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90348" w:rsidRDefault="00C71E71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390348">
        <w:rPr>
          <w:rFonts w:ascii="Times New Roman" w:hAnsi="Times New Roman" w:cs="Times New Roman"/>
          <w:sz w:val="20"/>
          <w:szCs w:val="20"/>
        </w:rPr>
        <w:t>Расписание</w:t>
      </w:r>
      <w:r w:rsidR="00B1012D" w:rsidRPr="00390348">
        <w:rPr>
          <w:rFonts w:ascii="Times New Roman" w:hAnsi="Times New Roman" w:cs="Times New Roman"/>
          <w:sz w:val="20"/>
          <w:szCs w:val="20"/>
        </w:rPr>
        <w:t xml:space="preserve"> </w:t>
      </w:r>
      <w:r w:rsidR="006D21A0" w:rsidRPr="00390348">
        <w:rPr>
          <w:rFonts w:ascii="Times New Roman" w:hAnsi="Times New Roman" w:cs="Times New Roman"/>
          <w:sz w:val="20"/>
          <w:szCs w:val="20"/>
        </w:rPr>
        <w:t xml:space="preserve">на </w:t>
      </w:r>
      <w:r w:rsidR="00F15707" w:rsidRPr="00390348">
        <w:rPr>
          <w:rFonts w:ascii="Times New Roman" w:hAnsi="Times New Roman" w:cs="Times New Roman"/>
          <w:sz w:val="20"/>
          <w:szCs w:val="20"/>
        </w:rPr>
        <w:t>1</w:t>
      </w:r>
      <w:r w:rsidR="00C20F08" w:rsidRPr="00390348">
        <w:rPr>
          <w:rFonts w:ascii="Times New Roman" w:hAnsi="Times New Roman" w:cs="Times New Roman"/>
          <w:sz w:val="20"/>
          <w:szCs w:val="20"/>
        </w:rPr>
        <w:t>8</w:t>
      </w:r>
      <w:r w:rsidR="006D21A0" w:rsidRPr="00390348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3B0B70" w:rsidRPr="00390348" w:rsidRDefault="003B0B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24" w:type="dxa"/>
        <w:tblLook w:val="04A0"/>
      </w:tblPr>
      <w:tblGrid>
        <w:gridCol w:w="1668"/>
        <w:gridCol w:w="3156"/>
        <w:gridCol w:w="4498"/>
        <w:gridCol w:w="2893"/>
        <w:gridCol w:w="2909"/>
      </w:tblGrid>
      <w:tr w:rsidR="003B0B70" w:rsidRPr="00390348" w:rsidTr="00390348">
        <w:tc>
          <w:tcPr>
            <w:tcW w:w="1668" w:type="dxa"/>
          </w:tcPr>
          <w:p w:rsidR="003B0B70" w:rsidRPr="00390348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156" w:type="dxa"/>
          </w:tcPr>
          <w:p w:rsidR="003B0B70" w:rsidRPr="00390348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498" w:type="dxa"/>
          </w:tcPr>
          <w:p w:rsidR="003B0B70" w:rsidRPr="00390348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93" w:type="dxa"/>
          </w:tcPr>
          <w:p w:rsidR="003B0B70" w:rsidRPr="00390348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09" w:type="dxa"/>
          </w:tcPr>
          <w:p w:rsidR="003B0B70" w:rsidRPr="00390348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201A8B" w:rsidRPr="00390348" w:rsidTr="00390348">
        <w:tc>
          <w:tcPr>
            <w:tcW w:w="1668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6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nadezhda.kuzmina76@yandex.ru</w:t>
            </w:r>
          </w:p>
        </w:tc>
        <w:tc>
          <w:tcPr>
            <w:tcW w:w="4498" w:type="dxa"/>
          </w:tcPr>
          <w:p w:rsidR="00201A8B" w:rsidRPr="00390348" w:rsidRDefault="00201A8B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 № </w:t>
            </w: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3903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Устное изложение. </w:t>
            </w:r>
            <w:r w:rsidRPr="00390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плана текста и использование его при устном изложении текста.</w:t>
            </w: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картиной Ван </w:t>
            </w:r>
            <w:proofErr w:type="spell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Гога</w:t>
            </w:r>
            <w:proofErr w:type="spell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«Подсолнухи».</w:t>
            </w:r>
          </w:p>
          <w:p w:rsidR="00201A8B" w:rsidRPr="00390348" w:rsidRDefault="00201A8B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знаний по теме: «Правописание слов с безударной гласной и парными согласными. Способы их проверки».</w:t>
            </w:r>
          </w:p>
        </w:tc>
        <w:tc>
          <w:tcPr>
            <w:tcW w:w="2893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Часть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стр.91 упр.58,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стр.1</w:t>
            </w:r>
            <w:bookmarkStart w:id="0" w:name="_GoBack"/>
            <w:bookmarkEnd w:id="0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Упр.154-устно, рабочая тетрадь упр.86</w:t>
            </w:r>
          </w:p>
        </w:tc>
        <w:tc>
          <w:tcPr>
            <w:tcW w:w="2909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1A8B" w:rsidRPr="00390348" w:rsidTr="00390348">
        <w:tc>
          <w:tcPr>
            <w:tcW w:w="1668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6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498" w:type="dxa"/>
          </w:tcPr>
          <w:p w:rsidR="00201A8B" w:rsidRPr="00390348" w:rsidRDefault="00171B34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/>
            <w:r w:rsidR="00201A8B"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Обратная задача. Решение обратной задачи как способ проверки правильности решения данной Самостоятельная работа №20 «Решение обратной задачи. Составление задач, обратных </w:t>
            </w:r>
            <w:proofErr w:type="gramStart"/>
            <w:r w:rsidR="00201A8B"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данной</w:t>
            </w:r>
            <w:proofErr w:type="gramEnd"/>
            <w:r w:rsidR="00201A8B"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93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стр.125-126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Рабочая тетрадь стр.59 № 1,2,3,4,5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8B" w:rsidRPr="00390348" w:rsidTr="00390348">
        <w:tc>
          <w:tcPr>
            <w:tcW w:w="1668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56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498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Повторы, ирония на материале  авторской сказки  С.Седова «</w:t>
            </w:r>
            <w:proofErr w:type="gramStart"/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Сказки про Змея</w:t>
            </w:r>
            <w:proofErr w:type="gramEnd"/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Горыныча»</w:t>
            </w:r>
          </w:p>
        </w:tc>
        <w:tc>
          <w:tcPr>
            <w:tcW w:w="2893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с. 161-166</w:t>
            </w:r>
          </w:p>
        </w:tc>
        <w:tc>
          <w:tcPr>
            <w:tcW w:w="2909" w:type="dxa"/>
          </w:tcPr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Читать, отвечать на вопросы учебника.</w:t>
            </w: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A8B" w:rsidRPr="00390348" w:rsidRDefault="00201A8B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348" w:rsidRPr="00390348" w:rsidRDefault="00390348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390348">
        <w:rPr>
          <w:rFonts w:ascii="Times New Roman" w:hAnsi="Times New Roman" w:cs="Times New Roman"/>
          <w:sz w:val="20"/>
          <w:szCs w:val="20"/>
        </w:rPr>
        <w:t>Расписание на 19 мая</w:t>
      </w:r>
    </w:p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3118"/>
        <w:gridCol w:w="4536"/>
        <w:gridCol w:w="2835"/>
        <w:gridCol w:w="2977"/>
      </w:tblGrid>
      <w:tr w:rsidR="00390348" w:rsidRPr="00390348" w:rsidTr="00390348">
        <w:tc>
          <w:tcPr>
            <w:tcW w:w="166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536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 № 29   Письменное изложение. Составление плана текста и использование его при письменном изложении. Работа с картиной Ван Гога «Церковь в Овере».</w:t>
            </w:r>
          </w:p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систематизация знаний по теме: «Правописание слов с непроизносимой согласной и парной </w:t>
            </w:r>
            <w:proofErr w:type="gram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звонкой-глухой</w:t>
            </w:r>
            <w:proofErr w:type="gram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корне слова».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Часть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стр.94 упр.60,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Часть3 стр.147-устно, упр.156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390348" w:rsidRPr="00390348" w:rsidRDefault="00390348" w:rsidP="00F9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Балашова К. М.</w:t>
            </w:r>
          </w:p>
          <w:p w:rsidR="00390348" w:rsidRPr="00390348" w:rsidRDefault="00390348" w:rsidP="00F9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BaKs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0307@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90348" w:rsidRPr="00390348" w:rsidRDefault="00390348" w:rsidP="00F91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34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Домашнее чтение.</w:t>
            </w:r>
            <w:r w:rsidRPr="003903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9034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  <w:r w:rsidRPr="003903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“Winnie-the-Pooh Visits a Friend and Gets Stuck”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Книга для чтения стр. 20-21 № 2,3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Книга для чтения находится в папке учителя 2 класс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в виде уравнения. Алгоритм решения задачи с помощью уравнения.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стр.127-130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Рабочая тетрадь стр.60 № 1,2,4, стр.61 №1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/>
            <w:r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Повторы в юмористических произведениях на материале стихотворения П.Синявского «Такса едет на такси», П.Корана «По дорожке босиком»</w:t>
            </w:r>
            <w:r w:rsidRPr="003903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с.167-169, рабочая тетрадь №34 с. 44-46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Читать, отвечать на вопросы учебника.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hyperlink r:id="rId7" w:history="1"/>
            <w:r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Образ человека в изобразительном искусстве. Портрет мамы, друга, учительницы. Музеи  </w:t>
            </w:r>
            <w:r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изобразительного  искусства.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Беседа «Художественные музеи: Третьяковская галерея, Эрмитаж»  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  с. 64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Нарисуй свои впечатления от здания музея.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https://vk.com/away.php?to=https%3A%2F%2Finfourok.ru%2Fprezentaciya-gosudarstvennaya-tretyakovskaya-galereya-2384383.html&amp;cc_key</w:t>
              </w:r>
            </w:hyperlink>
            <w:r w:rsidRPr="003903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=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https://vk.com/away.php?to=https%3A%2F%2Finfourok.ru%2Fprezentaciya-na-temu-ermitazh-2923602.html&amp;cc_key</w:t>
              </w:r>
            </w:hyperlink>
            <w:r w:rsidRPr="003903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=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p w:rsidR="00390348" w:rsidRPr="00390348" w:rsidRDefault="00390348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390348">
        <w:rPr>
          <w:rFonts w:ascii="Times New Roman" w:hAnsi="Times New Roman" w:cs="Times New Roman"/>
          <w:sz w:val="20"/>
          <w:szCs w:val="20"/>
        </w:rPr>
        <w:t>Расписание на 20 мая</w:t>
      </w:r>
    </w:p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3118"/>
        <w:gridCol w:w="4536"/>
        <w:gridCol w:w="2835"/>
        <w:gridCol w:w="2977"/>
      </w:tblGrid>
      <w:tr w:rsidR="00390348" w:rsidRPr="00390348" w:rsidTr="00390348">
        <w:tc>
          <w:tcPr>
            <w:tcW w:w="166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536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в виде уравнения. Алгоритм решения задачи с помощью уравнения. Самостоятельная работа № 21 «Решение задач с помощью уравнений».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Геометрические построения  с помощью циркуля и линейки Практическая работа по теме: «Построения прямоугольного и равностороннего треугольника».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стр.131-135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Рабочая тетрадь стр.62 № 2,4, стр.63 №1, стр.64 №1,4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речи № 30  Письменное изложение. Задание для членов клуба «Ключ и заря». Обобщение и систематизация знаний по теме: «Разделительные твёрдый и мягкий знаки. Использование на письме разделительных </w:t>
            </w:r>
            <w:proofErr w:type="spell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знаков».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Часть</w:t>
            </w:r>
            <w:proofErr w:type="gram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стр.97 упр.62,</w:t>
            </w:r>
          </w:p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Часть3 упр.157, 158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Юмор в современной сказке- цепочке </w:t>
            </w:r>
            <w:proofErr w:type="spell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Л.Яхина</w:t>
            </w:r>
            <w:proofErr w:type="spell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«Зеркальце» и стихотворении П.Синявского «Ириски и редиски». Художественные средства выразительности в юмористическом стихотворении А.Усачёва «Жужжащие стихи», «Жучок»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с.170-173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</w:t>
            </w: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№35 Хрестоматия с. 46-47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Х.с.160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Читать, отвечать на вопросы учебника.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Главная песня страны. «Государственный гимн» Сл. Михалкова. Муз. Александрова.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года: «Музыка – как вид искусства»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hyperlink r:id="rId12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https://vk.com/away.php?to=https%3A%2F%2Flusana.ru%2Fpresentation%2F8761&amp;cc_key</w:t>
              </w:r>
            </w:hyperlink>
            <w:r w:rsidRPr="0039034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=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390348" w:rsidRPr="00390348" w:rsidRDefault="00390348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390348">
        <w:rPr>
          <w:rFonts w:ascii="Times New Roman" w:hAnsi="Times New Roman" w:cs="Times New Roman"/>
          <w:sz w:val="20"/>
          <w:szCs w:val="20"/>
        </w:rPr>
        <w:lastRenderedPageBreak/>
        <w:t>Расписание на 21 мая</w:t>
      </w:r>
    </w:p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15" w:type="dxa"/>
        <w:tblLook w:val="04A0"/>
      </w:tblPr>
      <w:tblGrid>
        <w:gridCol w:w="1668"/>
        <w:gridCol w:w="3118"/>
        <w:gridCol w:w="4536"/>
        <w:gridCol w:w="2835"/>
        <w:gridCol w:w="2958"/>
      </w:tblGrid>
      <w:tr w:rsidR="00390348" w:rsidRPr="00390348" w:rsidTr="00390348">
        <w:tc>
          <w:tcPr>
            <w:tcW w:w="166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536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Праздники в жизни общества. День Конституции России. Обобщение по теме «В родном краю». Тестовая работа   по теме  «В родном краю»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с. 114-117, рабочая тетрадь №82, 83</w:t>
            </w:r>
          </w:p>
        </w:tc>
        <w:tc>
          <w:tcPr>
            <w:tcW w:w="295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Читать, отвечать на вопросы учебника.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390348" w:rsidRPr="00390348" w:rsidRDefault="00390348" w:rsidP="00F3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Балашова К. М.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BaKs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0307@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34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Домашнее чтение.</w:t>
            </w:r>
            <w:r w:rsidRPr="003903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9034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  <w:r w:rsidRPr="003903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“Winnie-the-Pooh Visits a Friend and Gets Stuck”</w:t>
            </w:r>
          </w:p>
        </w:tc>
        <w:tc>
          <w:tcPr>
            <w:tcW w:w="2835" w:type="dxa"/>
          </w:tcPr>
          <w:p w:rsidR="00390348" w:rsidRPr="00390348" w:rsidRDefault="00390348" w:rsidP="00F318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Книга для чтения стр. 21-22 № 5,6</w:t>
            </w:r>
          </w:p>
        </w:tc>
        <w:tc>
          <w:tcPr>
            <w:tcW w:w="295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Книга для чтения находится в папке учителя 2 класс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систематизация знаний по теме: «Трудности письма в </w:t>
            </w:r>
            <w:proofErr w:type="gram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Способы проверки трудностей письма в </w:t>
            </w:r>
            <w:proofErr w:type="gram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упр.166- устно, рабочая тетрадь упр.91</w:t>
            </w:r>
          </w:p>
        </w:tc>
        <w:tc>
          <w:tcPr>
            <w:tcW w:w="295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Художественные средства выразительности в юмористическом стихотворении П.Синявского «Хрюпельсин и хрюмидор»</w:t>
            </w:r>
            <w:r w:rsidRPr="003903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с.174, рабочая тетрадь №36 с. 41, с 48</w:t>
            </w:r>
          </w:p>
        </w:tc>
        <w:tc>
          <w:tcPr>
            <w:tcW w:w="295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Читать, отвечать на вопросы учебника.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Работа с разными материалами. Проект «Весенняя Регата». Распределение и выполнение работы по сборке и оформлению парусника.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абочая тетрадь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</w:p>
        </w:tc>
        <w:tc>
          <w:tcPr>
            <w:tcW w:w="295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p w:rsidR="00390348" w:rsidRPr="00390348" w:rsidRDefault="00390348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390348">
        <w:rPr>
          <w:rFonts w:ascii="Times New Roman" w:hAnsi="Times New Roman" w:cs="Times New Roman"/>
          <w:sz w:val="20"/>
          <w:szCs w:val="20"/>
        </w:rPr>
        <w:t>Расписание на 22 мая</w:t>
      </w:r>
    </w:p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3118"/>
        <w:gridCol w:w="4536"/>
        <w:gridCol w:w="2835"/>
        <w:gridCol w:w="2977"/>
      </w:tblGrid>
      <w:tr w:rsidR="00390348" w:rsidRPr="00390348" w:rsidTr="00390348">
        <w:tc>
          <w:tcPr>
            <w:tcW w:w="166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536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390348" w:rsidRPr="00390348" w:rsidRDefault="00390348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«Мои любимые сказки». </w:t>
            </w:r>
          </w:p>
          <w:p w:rsidR="00390348" w:rsidRPr="00390348" w:rsidRDefault="00390348" w:rsidP="00D200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коллажа из сказок.</w:t>
            </w:r>
          </w:p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16" w:tgtFrame="_blank" w:history="1">
              <w:r w:rsidRPr="00390348">
                <w:rPr>
                  <w:rStyle w:val="a4"/>
                  <w:sz w:val="20"/>
                  <w:szCs w:val="20"/>
                </w:rPr>
                <w:t>https://ppt-online.org/701733</w:t>
              </w:r>
            </w:hyperlink>
            <w:r w:rsidRPr="003903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год. Правописание изученных орфограмм. Подведение итогов.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Рабочая тетрадь упр.92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9034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Вычисление значений числовых выражений.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Решение разнообразных  текстовых задач арифметическим способом.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Учебник стр.136-137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Рабочая тетрадь стр.65 № 1,2, стр.68 №4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8" w:rsidRPr="00390348" w:rsidTr="00390348">
        <w:tc>
          <w:tcPr>
            <w:tcW w:w="166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nadezhda.kuzmina76@yandex.ru</w:t>
            </w:r>
          </w:p>
        </w:tc>
        <w:tc>
          <w:tcPr>
            <w:tcW w:w="4536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Заочная экскурсия № 6 в Музей Боевой Славы  «ВОВ в Ярославле»</w:t>
            </w:r>
          </w:p>
        </w:tc>
        <w:tc>
          <w:tcPr>
            <w:tcW w:w="2835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903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https://vk.com/away.php?to=https%3A%2F%2Fppt-online.org%2F701733&amp;cc_key</w:t>
              </w:r>
            </w:hyperlink>
            <w:r w:rsidRPr="0039034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390348" w:rsidRPr="00390348" w:rsidRDefault="00390348" w:rsidP="00D20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348" w:rsidRPr="00390348" w:rsidRDefault="00390348">
      <w:pPr>
        <w:rPr>
          <w:rFonts w:ascii="Times New Roman" w:hAnsi="Times New Roman" w:cs="Times New Roman"/>
          <w:sz w:val="20"/>
          <w:szCs w:val="20"/>
        </w:rPr>
      </w:pPr>
    </w:p>
    <w:p w:rsidR="003B0B70" w:rsidRPr="00390348" w:rsidRDefault="003B0B70">
      <w:pPr>
        <w:rPr>
          <w:rFonts w:ascii="Times New Roman" w:hAnsi="Times New Roman" w:cs="Times New Roman"/>
          <w:sz w:val="20"/>
          <w:szCs w:val="20"/>
        </w:rPr>
      </w:pPr>
    </w:p>
    <w:sectPr w:rsidR="003B0B70" w:rsidRPr="00390348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71B34"/>
    <w:rsid w:val="001B177D"/>
    <w:rsid w:val="00200769"/>
    <w:rsid w:val="00201A8B"/>
    <w:rsid w:val="00211DCC"/>
    <w:rsid w:val="00212BE3"/>
    <w:rsid w:val="002167E9"/>
    <w:rsid w:val="00272A03"/>
    <w:rsid w:val="002D19E9"/>
    <w:rsid w:val="002F5676"/>
    <w:rsid w:val="00390348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1A8B"/>
  </w:style>
  <w:style w:type="character" w:styleId="a4">
    <w:name w:val="Hyperlink"/>
    <w:basedOn w:val="a0"/>
    <w:uiPriority w:val="99"/>
    <w:unhideWhenUsed/>
    <w:rsid w:val="00390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nfourok.ru%2Fprezentaciya-gosudarstvennaya-tretyakovskaya-galereya-2384383.html&amp;cc_key" TargetMode="External"/><Relationship Id="rId13" Type="http://schemas.openxmlformats.org/officeDocument/2006/relationships/hyperlink" Target="mailto:BaKs0307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2.254/educ_proc/ep_marks/" TargetMode="External"/><Relationship Id="rId12" Type="http://schemas.openxmlformats.org/officeDocument/2006/relationships/hyperlink" Target="https://vk.com/away.php?to=https%3A%2F%2Flusana.ru%2Fpresentation%2F8761&amp;cc_key" TargetMode="External"/><Relationship Id="rId17" Type="http://schemas.openxmlformats.org/officeDocument/2006/relationships/hyperlink" Target="https://vk.com/away.php?to=https%3A%2F%2Fppt-online.org%2F701733&amp;cc_k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ppt-online.org%2F701733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2.254/educ_proc/ep_marks/" TargetMode="External"/><Relationship Id="rId11" Type="http://schemas.openxmlformats.org/officeDocument/2006/relationships/hyperlink" Target="http://192.168.2.254/educ_proc/ep_marks/" TargetMode="External"/><Relationship Id="rId5" Type="http://schemas.openxmlformats.org/officeDocument/2006/relationships/hyperlink" Target="mailto:BaKs0307@yandex.ru" TargetMode="External"/><Relationship Id="rId15" Type="http://schemas.openxmlformats.org/officeDocument/2006/relationships/hyperlink" Target="http://192.168.2.254/educ_proc/ep_marks/" TargetMode="External"/><Relationship Id="rId10" Type="http://schemas.openxmlformats.org/officeDocument/2006/relationships/hyperlink" Target="http://192.168.2.254/educ_proc/ep_mark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192.168.2.254/educ_proc/ep_marks/" TargetMode="External"/><Relationship Id="rId9" Type="http://schemas.openxmlformats.org/officeDocument/2006/relationships/hyperlink" Target="https://vk.com/away.php?to=https%3A%2F%2Finfourok.ru%2Fprezentaciya-na-temu-ermitazh-2923602.html&amp;cc_key" TargetMode="External"/><Relationship Id="rId14" Type="http://schemas.openxmlformats.org/officeDocument/2006/relationships/hyperlink" Target="http://192.168.2.254/educ_proc/ep_mar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2020-05-16T10:12:00Z</dcterms:created>
  <dcterms:modified xsi:type="dcterms:W3CDTF">2020-05-16T10:12:00Z</dcterms:modified>
</cp:coreProperties>
</file>