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790FDC" w:rsidRDefault="00F15707" w:rsidP="00EE2491">
      <w:pPr>
        <w:jc w:val="center"/>
        <w:rPr>
          <w:rFonts w:ascii="Times New Roman" w:hAnsi="Times New Roman" w:cs="Times New Roman"/>
          <w:sz w:val="18"/>
          <w:szCs w:val="18"/>
        </w:rPr>
      </w:pPr>
      <w:r w:rsidRPr="00790FDC">
        <w:rPr>
          <w:rFonts w:ascii="Times New Roman" w:hAnsi="Times New Roman" w:cs="Times New Roman"/>
          <w:sz w:val="18"/>
          <w:szCs w:val="18"/>
        </w:rPr>
        <w:t>1</w:t>
      </w:r>
      <w:r w:rsidR="00C20F08" w:rsidRPr="00790FDC">
        <w:rPr>
          <w:rFonts w:ascii="Times New Roman" w:hAnsi="Times New Roman" w:cs="Times New Roman"/>
          <w:sz w:val="18"/>
          <w:szCs w:val="18"/>
        </w:rPr>
        <w:t>8</w:t>
      </w:r>
      <w:r w:rsidR="006D21A0" w:rsidRPr="00790FDC">
        <w:rPr>
          <w:rFonts w:ascii="Times New Roman" w:hAnsi="Times New Roman" w:cs="Times New Roman"/>
          <w:sz w:val="18"/>
          <w:szCs w:val="18"/>
        </w:rPr>
        <w:t xml:space="preserve"> мая</w:t>
      </w:r>
      <w:r w:rsidR="00EE2491" w:rsidRPr="00790FDC">
        <w:rPr>
          <w:rFonts w:ascii="Times New Roman" w:hAnsi="Times New Roman" w:cs="Times New Roman"/>
          <w:sz w:val="18"/>
          <w:szCs w:val="18"/>
        </w:rPr>
        <w:t xml:space="preserve">  (Понедельник)</w:t>
      </w:r>
    </w:p>
    <w:p w:rsidR="003B0B70" w:rsidRPr="00790FDC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790FDC" w:rsidTr="003B0B70">
        <w:tc>
          <w:tcPr>
            <w:tcW w:w="2957" w:type="dxa"/>
          </w:tcPr>
          <w:p w:rsidR="003B0B70" w:rsidRPr="00790FDC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790FDC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790FDC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790FDC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790FDC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790FDC" w:rsidTr="003B0B70"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Дж</w:t>
            </w:r>
            <w:proofErr w:type="gramStart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ондон «Бурый волк». Сравнение произведений о животных. Отношение к героям произведения.</w:t>
            </w:r>
          </w:p>
        </w:tc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тр.177-180</w:t>
            </w:r>
          </w:p>
          <w:p w:rsidR="00EE2491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тр.96-97 №1-3</w:t>
            </w:r>
          </w:p>
        </w:tc>
        <w:tc>
          <w:tcPr>
            <w:tcW w:w="2958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Выразительно читать, отвечать на вопросы.</w:t>
            </w:r>
          </w:p>
        </w:tc>
      </w:tr>
      <w:tr w:rsidR="003B0B70" w:rsidRPr="00790FDC" w:rsidTr="003B0B70"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Личные местоимения. Грамматические признаки личных местоимений. Правописание личных местоимений с предлогами.</w:t>
            </w:r>
          </w:p>
        </w:tc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тр.161-162</w:t>
            </w:r>
          </w:p>
          <w:p w:rsidR="00EE2491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тр.49-50 упр.7,8</w:t>
            </w:r>
          </w:p>
        </w:tc>
        <w:tc>
          <w:tcPr>
            <w:tcW w:w="2958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Выучить правила в учебнике на стр.161</w:t>
            </w:r>
          </w:p>
        </w:tc>
      </w:tr>
      <w:tr w:rsidR="003B0B70" w:rsidRPr="00790FDC" w:rsidTr="003B0B70"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теме: «Заводы и фабрики в России».</w:t>
            </w:r>
          </w:p>
        </w:tc>
        <w:tc>
          <w:tcPr>
            <w:tcW w:w="2957" w:type="dxa"/>
          </w:tcPr>
          <w:p w:rsidR="003B0B70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тр.27-28</w:t>
            </w:r>
          </w:p>
        </w:tc>
        <w:tc>
          <w:tcPr>
            <w:tcW w:w="2958" w:type="dxa"/>
          </w:tcPr>
          <w:p w:rsidR="003B0B70" w:rsidRPr="00790FDC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491" w:rsidRPr="00790FDC" w:rsidTr="003B0B70">
        <w:tc>
          <w:tcPr>
            <w:tcW w:w="2957" w:type="dxa"/>
          </w:tcPr>
          <w:p w:rsidR="00EE2491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957" w:type="dxa"/>
          </w:tcPr>
          <w:p w:rsidR="00EE2491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EE2491" w:rsidRPr="00790FDC" w:rsidRDefault="0079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Красота архитектурных сооружений. Уникальность памятников архитектуры.</w:t>
            </w:r>
          </w:p>
        </w:tc>
        <w:tc>
          <w:tcPr>
            <w:tcW w:w="2957" w:type="dxa"/>
          </w:tcPr>
          <w:p w:rsidR="00EE2491" w:rsidRPr="00790FDC" w:rsidRDefault="0079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Сложить из геометрических фигур силуэт архитектурных сооружений.</w:t>
            </w:r>
          </w:p>
        </w:tc>
        <w:tc>
          <w:tcPr>
            <w:tcW w:w="2958" w:type="dxa"/>
          </w:tcPr>
          <w:p w:rsidR="00EE2491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491" w:rsidRPr="00790FDC" w:rsidTr="003B0B70">
        <w:tc>
          <w:tcPr>
            <w:tcW w:w="2957" w:type="dxa"/>
          </w:tcPr>
          <w:p w:rsidR="00EE2491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EE2491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0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EE2491" w:rsidRPr="00790FDC" w:rsidRDefault="0079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Нахождение части числа. Деление на двузначное число методом подбора.</w:t>
            </w:r>
          </w:p>
        </w:tc>
        <w:tc>
          <w:tcPr>
            <w:tcW w:w="2957" w:type="dxa"/>
          </w:tcPr>
          <w:p w:rsidR="00EE2491" w:rsidRPr="00790FDC" w:rsidRDefault="0079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тр.134-135</w:t>
            </w:r>
          </w:p>
          <w:p w:rsidR="00790FDC" w:rsidRPr="00790FDC" w:rsidRDefault="0079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90FDC">
              <w:rPr>
                <w:rFonts w:ascii="Times New Roman" w:hAnsi="Times New Roman" w:cs="Times New Roman"/>
                <w:sz w:val="18"/>
                <w:szCs w:val="18"/>
              </w:rPr>
              <w:t>тр.57 №184,185</w:t>
            </w:r>
          </w:p>
        </w:tc>
        <w:tc>
          <w:tcPr>
            <w:tcW w:w="2958" w:type="dxa"/>
          </w:tcPr>
          <w:p w:rsidR="00EE2491" w:rsidRPr="00790FDC" w:rsidRDefault="00EE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236" w:rsidRPr="00883978" w:rsidRDefault="00C57236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83978">
        <w:rPr>
          <w:rFonts w:ascii="Times New Roman" w:hAnsi="Times New Roman" w:cs="Times New Roman"/>
          <w:sz w:val="18"/>
          <w:szCs w:val="18"/>
        </w:rPr>
        <w:t>19 мая (Вторник)</w:t>
      </w:r>
    </w:p>
    <w:p w:rsidR="00C57236" w:rsidRPr="00883978" w:rsidRDefault="00C5723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57236" w:rsidRPr="00883978" w:rsidTr="003B0B70">
        <w:tc>
          <w:tcPr>
            <w:tcW w:w="2957" w:type="dxa"/>
          </w:tcPr>
          <w:p w:rsidR="00C57236" w:rsidRPr="00883978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C57236" w:rsidRPr="00883978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C57236" w:rsidRPr="00883978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C57236" w:rsidRPr="00883978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C57236" w:rsidRPr="00883978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8397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C57236" w:rsidRPr="00883978" w:rsidTr="003B0B70"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8839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8839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39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теме: «Деление на двузначное число».</w:t>
            </w:r>
          </w:p>
        </w:tc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Тетрадь для самостоятельных и контрольных работ стр.46-47</w:t>
            </w:r>
          </w:p>
        </w:tc>
        <w:tc>
          <w:tcPr>
            <w:tcW w:w="2958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236" w:rsidRPr="00883978" w:rsidTr="003B0B70"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8839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8839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39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Изменение местоимений по падежам. Правописание личных местоимений.</w:t>
            </w:r>
          </w:p>
        </w:tc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тр.164-165</w:t>
            </w:r>
          </w:p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тр.51-52 №2,3.</w:t>
            </w:r>
          </w:p>
        </w:tc>
        <w:tc>
          <w:tcPr>
            <w:tcW w:w="2958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Повторить правила в учебнике.</w:t>
            </w:r>
          </w:p>
        </w:tc>
      </w:tr>
      <w:tr w:rsidR="00C57236" w:rsidRPr="00883978" w:rsidTr="003B0B70"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978">
              <w:rPr>
                <w:rFonts w:ascii="Times New Roman" w:hAnsi="Times New Roman" w:cs="Times New Roman"/>
                <w:sz w:val="18"/>
                <w:szCs w:val="18"/>
              </w:rPr>
              <w:t>Бабий А.С.</w:t>
            </w:r>
          </w:p>
        </w:tc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C57236" w:rsidRPr="00883978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236" w:rsidRDefault="00C57236">
      <w:pPr>
        <w:rPr>
          <w:rFonts w:ascii="Times New Roman" w:hAnsi="Times New Roman" w:cs="Times New Roman"/>
        </w:rPr>
      </w:pPr>
    </w:p>
    <w:p w:rsidR="00C57236" w:rsidRPr="009501AD" w:rsidRDefault="00C57236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9501AD">
        <w:rPr>
          <w:rFonts w:ascii="Times New Roman" w:hAnsi="Times New Roman" w:cs="Times New Roman"/>
          <w:sz w:val="18"/>
          <w:szCs w:val="18"/>
        </w:rPr>
        <w:t>20 мая (Среда)</w:t>
      </w:r>
    </w:p>
    <w:p w:rsidR="00C57236" w:rsidRPr="009501AD" w:rsidRDefault="00C5723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57236" w:rsidRPr="009501AD" w:rsidTr="003B0B70">
        <w:tc>
          <w:tcPr>
            <w:tcW w:w="2957" w:type="dxa"/>
          </w:tcPr>
          <w:p w:rsidR="00C57236" w:rsidRPr="009501AD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C57236" w:rsidRPr="009501AD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C57236" w:rsidRPr="009501AD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C57236" w:rsidRPr="009501AD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C57236" w:rsidRPr="009501AD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C57236" w:rsidRPr="009501AD" w:rsidTr="003B0B70"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950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950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0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Правописание личных местоимений. Изменяемые и неизменяемые  признаки местоимения.</w:t>
            </w:r>
          </w:p>
        </w:tc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тр.167-169</w:t>
            </w:r>
          </w:p>
        </w:tc>
        <w:tc>
          <w:tcPr>
            <w:tcW w:w="2958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236" w:rsidRPr="009501AD" w:rsidTr="003B0B70"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950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950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0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Деление и умножение на двузначное число. Решение задач.</w:t>
            </w:r>
          </w:p>
        </w:tc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тр.137-139</w:t>
            </w:r>
          </w:p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тр.57-58 №186-187</w:t>
            </w:r>
          </w:p>
        </w:tc>
        <w:tc>
          <w:tcPr>
            <w:tcW w:w="2958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236" w:rsidRPr="009501AD" w:rsidTr="003B0B70"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950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950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01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 xml:space="preserve">Э.Сетон-Томпсон «Чинк». План рассказа. Выборочное чтение. </w:t>
            </w:r>
          </w:p>
        </w:tc>
        <w:tc>
          <w:tcPr>
            <w:tcW w:w="2957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тр.94-96 №1-7</w:t>
            </w:r>
          </w:p>
        </w:tc>
        <w:tc>
          <w:tcPr>
            <w:tcW w:w="2958" w:type="dxa"/>
          </w:tcPr>
          <w:p w:rsidR="00C57236" w:rsidRPr="009501AD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1AD">
              <w:rPr>
                <w:rFonts w:ascii="Times New Roman" w:hAnsi="Times New Roman" w:cs="Times New Roman"/>
                <w:sz w:val="18"/>
                <w:szCs w:val="18"/>
              </w:rPr>
              <w:t>Выборочно прочитать понравившийся отрывок произведения.</w:t>
            </w:r>
          </w:p>
        </w:tc>
      </w:tr>
    </w:tbl>
    <w:p w:rsidR="00C57236" w:rsidRDefault="00C57236">
      <w:pPr>
        <w:rPr>
          <w:rFonts w:ascii="Times New Roman" w:hAnsi="Times New Roman" w:cs="Times New Roman"/>
        </w:rPr>
      </w:pPr>
    </w:p>
    <w:p w:rsidR="00C57236" w:rsidRPr="00C407CC" w:rsidRDefault="00C57236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C407CC">
        <w:rPr>
          <w:rFonts w:ascii="Times New Roman" w:hAnsi="Times New Roman" w:cs="Times New Roman"/>
          <w:sz w:val="18"/>
          <w:szCs w:val="18"/>
        </w:rPr>
        <w:lastRenderedPageBreak/>
        <w:t>21 мая (Четверг)</w:t>
      </w:r>
    </w:p>
    <w:p w:rsidR="00C57236" w:rsidRPr="00C407CC" w:rsidRDefault="00C5723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57236" w:rsidRPr="00C407CC" w:rsidTr="003B0B70">
        <w:tc>
          <w:tcPr>
            <w:tcW w:w="2957" w:type="dxa"/>
          </w:tcPr>
          <w:p w:rsidR="00C57236" w:rsidRPr="00C407CC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C57236" w:rsidRPr="00C407CC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C57236" w:rsidRPr="00C407CC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C57236" w:rsidRPr="00C407CC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C57236" w:rsidRPr="00C407CC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C57236" w:rsidRPr="00C407CC" w:rsidTr="003B0B70"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Словообразование (повторение). Части речи (повторение).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тр.170-172</w:t>
            </w:r>
          </w:p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тр.53 упр.3</w:t>
            </w:r>
          </w:p>
        </w:tc>
        <w:tc>
          <w:tcPr>
            <w:tcW w:w="2958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236" w:rsidRPr="00C407CC" w:rsidTr="003B0B70"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Итоговая тестовая работа за год.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236" w:rsidRPr="00C407CC" w:rsidTr="003B0B70"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Решение арифметических задач. Систематизация и обобщение знаний по теме: «</w:t>
            </w:r>
            <w:proofErr w:type="gramStart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Деление</w:t>
            </w:r>
            <w:proofErr w:type="gram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 xml:space="preserve"> а двузначное число».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тр.140-141</w:t>
            </w:r>
          </w:p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тр.58-59 №189,192</w:t>
            </w:r>
          </w:p>
        </w:tc>
        <w:tc>
          <w:tcPr>
            <w:tcW w:w="2958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236" w:rsidRPr="00C407CC" w:rsidTr="003B0B70"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Представление о многообразии музыкальных жанро</w:t>
            </w:r>
            <w:proofErr w:type="gramStart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 xml:space="preserve"> опера.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236" w:rsidRPr="00C407CC" w:rsidTr="003B0B70"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40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Автомобилестроение в России. Классификация автомобилей по назначению перевозок. Самолетостроение. Роль современной авиации. </w:t>
            </w:r>
            <w:proofErr w:type="spellStart"/>
            <w:proofErr w:type="gramStart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\р</w:t>
            </w:r>
            <w:proofErr w:type="spell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 xml:space="preserve"> по теме: «Изобретатели. Изобретения».</w:t>
            </w:r>
          </w:p>
        </w:tc>
        <w:tc>
          <w:tcPr>
            <w:tcW w:w="2957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тр.139-142</w:t>
            </w:r>
          </w:p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тр.25-26</w:t>
            </w:r>
          </w:p>
        </w:tc>
        <w:tc>
          <w:tcPr>
            <w:tcW w:w="2958" w:type="dxa"/>
          </w:tcPr>
          <w:p w:rsidR="00C57236" w:rsidRPr="00C407CC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C">
              <w:rPr>
                <w:rFonts w:ascii="Times New Roman" w:hAnsi="Times New Roman" w:cs="Times New Roman"/>
                <w:sz w:val="18"/>
                <w:szCs w:val="18"/>
              </w:rPr>
              <w:t>Читать, отвечать на вопросы в учебнике.</w:t>
            </w:r>
          </w:p>
        </w:tc>
      </w:tr>
    </w:tbl>
    <w:p w:rsidR="00C57236" w:rsidRDefault="00C57236">
      <w:pPr>
        <w:rPr>
          <w:rFonts w:ascii="Times New Roman" w:hAnsi="Times New Roman" w:cs="Times New Roman"/>
        </w:rPr>
      </w:pPr>
    </w:p>
    <w:p w:rsidR="00C57236" w:rsidRPr="00C533F3" w:rsidRDefault="00C57236" w:rsidP="00304707">
      <w:pPr>
        <w:jc w:val="center"/>
        <w:rPr>
          <w:rFonts w:ascii="Times New Roman" w:hAnsi="Times New Roman" w:cs="Times New Roman"/>
          <w:sz w:val="18"/>
          <w:szCs w:val="18"/>
        </w:rPr>
      </w:pPr>
      <w:r w:rsidRPr="00C533F3">
        <w:rPr>
          <w:rFonts w:ascii="Times New Roman" w:hAnsi="Times New Roman" w:cs="Times New Roman"/>
          <w:sz w:val="18"/>
          <w:szCs w:val="18"/>
        </w:rPr>
        <w:t>22 мая (Пятница)</w:t>
      </w:r>
    </w:p>
    <w:p w:rsidR="00C57236" w:rsidRPr="00C533F3" w:rsidRDefault="00C5723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57236" w:rsidRPr="00C533F3" w:rsidTr="003B0B70">
        <w:tc>
          <w:tcPr>
            <w:tcW w:w="2957" w:type="dxa"/>
          </w:tcPr>
          <w:p w:rsidR="00C57236" w:rsidRPr="00C533F3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C57236" w:rsidRPr="00C533F3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C57236" w:rsidRPr="00C533F3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C57236" w:rsidRPr="00C533F3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C57236" w:rsidRPr="00C533F3" w:rsidRDefault="00C5723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C57236" w:rsidRPr="00C533F3" w:rsidTr="003B0B70"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Главные и второстепенные члены предложения (повторение).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тр.172-174</w:t>
            </w:r>
          </w:p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тр.54-55 упр.1,2</w:t>
            </w:r>
          </w:p>
        </w:tc>
        <w:tc>
          <w:tcPr>
            <w:tcW w:w="2958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Повторить правила в учебнике.</w:t>
            </w:r>
          </w:p>
        </w:tc>
      </w:tr>
      <w:tr w:rsidR="00C57236" w:rsidRPr="00C533F3" w:rsidTr="003B0B70"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Бабий А.С.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236" w:rsidRPr="00C533F3" w:rsidTr="003B0B70"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 xml:space="preserve">Дж. 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Чиарди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 xml:space="preserve"> «Джон 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Джей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Пленти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 xml:space="preserve"> и кузнечик 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Ден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». Структура произведения главных и второстепенных героев произведения.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proofErr w:type="gramStart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тр.181-182</w:t>
            </w:r>
          </w:p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тр.98</w:t>
            </w:r>
          </w:p>
        </w:tc>
        <w:tc>
          <w:tcPr>
            <w:tcW w:w="2958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236" w:rsidRPr="00C533F3" w:rsidTr="003B0B70"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Родной язык (родная литература)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Подготовка и защита творческого проекта по теме: «В мире волшебной авторской сказки».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236" w:rsidRPr="00C533F3" w:rsidTr="003B0B70"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Г.М. 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mamedova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1987.05.08@</w:t>
            </w:r>
            <w:proofErr w:type="spellStart"/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33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Конструкция современных книг. Изготовление книжки- самоделки</w:t>
            </w:r>
          </w:p>
        </w:tc>
        <w:tc>
          <w:tcPr>
            <w:tcW w:w="2957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gramStart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533F3">
              <w:rPr>
                <w:rFonts w:ascii="Times New Roman" w:hAnsi="Times New Roman" w:cs="Times New Roman"/>
                <w:sz w:val="18"/>
                <w:szCs w:val="18"/>
              </w:rPr>
              <w:t>тр.30-32 №24</w:t>
            </w:r>
          </w:p>
        </w:tc>
        <w:tc>
          <w:tcPr>
            <w:tcW w:w="2958" w:type="dxa"/>
          </w:tcPr>
          <w:p w:rsidR="00C57236" w:rsidRPr="00C533F3" w:rsidRDefault="00C57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236" w:rsidRDefault="00C57236">
      <w:pPr>
        <w:rPr>
          <w:rFonts w:ascii="Times New Roman" w:hAnsi="Times New Roman" w:cs="Times New Roman"/>
        </w:rPr>
      </w:pP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C26AA"/>
    <w:rsid w:val="006D21A0"/>
    <w:rsid w:val="007406F9"/>
    <w:rsid w:val="00766A4B"/>
    <w:rsid w:val="00790FDC"/>
    <w:rsid w:val="007959A9"/>
    <w:rsid w:val="00836180"/>
    <w:rsid w:val="00A94E12"/>
    <w:rsid w:val="00AB136D"/>
    <w:rsid w:val="00B1012D"/>
    <w:rsid w:val="00B50F16"/>
    <w:rsid w:val="00C20F08"/>
    <w:rsid w:val="00C447AE"/>
    <w:rsid w:val="00C57236"/>
    <w:rsid w:val="00C71E71"/>
    <w:rsid w:val="00CF016C"/>
    <w:rsid w:val="00D778A4"/>
    <w:rsid w:val="00D915F4"/>
    <w:rsid w:val="00DC31E4"/>
    <w:rsid w:val="00E605DB"/>
    <w:rsid w:val="00E65867"/>
    <w:rsid w:val="00E71F3F"/>
    <w:rsid w:val="00ED7E1A"/>
    <w:rsid w:val="00EE2491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2020-05-16T10:22:00Z</dcterms:created>
  <dcterms:modified xsi:type="dcterms:W3CDTF">2020-05-16T10:22:00Z</dcterms:modified>
</cp:coreProperties>
</file>