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8" w:rsidRDefault="002F76C0" w:rsidP="00125E62">
      <w:pPr>
        <w:ind w:left="-426"/>
      </w:pPr>
    </w:p>
    <w:p w:rsidR="006E6118" w:rsidRDefault="006E6118" w:rsidP="00125E62">
      <w:pPr>
        <w:ind w:left="-426"/>
      </w:pPr>
    </w:p>
    <w:p w:rsidR="006E6118" w:rsidRPr="006E6118" w:rsidRDefault="006E6118" w:rsidP="006E6118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6E6118">
        <w:rPr>
          <w:rFonts w:ascii="Times New Roman" w:hAnsi="Times New Roman" w:cs="Times New Roman"/>
          <w:b/>
          <w:sz w:val="24"/>
        </w:rPr>
        <w:t xml:space="preserve">Дистанционное </w:t>
      </w:r>
      <w:proofErr w:type="gramStart"/>
      <w:r w:rsidRPr="006E6118">
        <w:rPr>
          <w:rFonts w:ascii="Times New Roman" w:hAnsi="Times New Roman" w:cs="Times New Roman"/>
          <w:b/>
          <w:sz w:val="24"/>
        </w:rPr>
        <w:t xml:space="preserve">обучение </w:t>
      </w:r>
      <w:r w:rsidR="002F76C0">
        <w:rPr>
          <w:rFonts w:ascii="Times New Roman" w:hAnsi="Times New Roman" w:cs="Times New Roman"/>
          <w:b/>
          <w:sz w:val="24"/>
        </w:rPr>
        <w:t>по программам</w:t>
      </w:r>
      <w:proofErr w:type="gramEnd"/>
      <w:r w:rsidR="002F76C0">
        <w:rPr>
          <w:rFonts w:ascii="Times New Roman" w:hAnsi="Times New Roman" w:cs="Times New Roman"/>
          <w:b/>
          <w:sz w:val="24"/>
        </w:rPr>
        <w:t xml:space="preserve"> ДОП.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/>
      </w:tblPr>
      <w:tblGrid>
        <w:gridCol w:w="2325"/>
        <w:gridCol w:w="2039"/>
        <w:gridCol w:w="2834"/>
        <w:gridCol w:w="2325"/>
      </w:tblGrid>
      <w:tr w:rsidR="002F76C0" w:rsidRPr="006E6118" w:rsidTr="002F76C0">
        <w:trPr>
          <w:trHeight w:val="255"/>
        </w:trPr>
        <w:tc>
          <w:tcPr>
            <w:tcW w:w="2325" w:type="dxa"/>
          </w:tcPr>
          <w:p w:rsidR="002F76C0" w:rsidRPr="006E6118" w:rsidRDefault="002F76C0" w:rsidP="002F76C0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ФИО   учителя</w:t>
            </w:r>
          </w:p>
        </w:tc>
        <w:tc>
          <w:tcPr>
            <w:tcW w:w="2039" w:type="dxa"/>
          </w:tcPr>
          <w:p w:rsidR="002F76C0" w:rsidRPr="006E6118" w:rsidRDefault="002F76C0" w:rsidP="002F7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 xml:space="preserve">Форма  </w:t>
            </w:r>
            <w:proofErr w:type="spellStart"/>
            <w:r w:rsidRPr="006E6118">
              <w:rPr>
                <w:rFonts w:ascii="Times New Roman" w:hAnsi="Times New Roman" w:cs="Times New Roman"/>
                <w:b/>
              </w:rPr>
              <w:t>дистанта</w:t>
            </w:r>
            <w:proofErr w:type="spellEnd"/>
          </w:p>
        </w:tc>
        <w:tc>
          <w:tcPr>
            <w:tcW w:w="2325" w:type="dxa"/>
          </w:tcPr>
          <w:p w:rsidR="002F76C0" w:rsidRPr="006E6118" w:rsidRDefault="002F76C0" w:rsidP="002F7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Николаева Э.Ю.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Мир, в котором мы живем. Художественное слово.</w:t>
            </w:r>
          </w:p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Зарюгина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С.Е.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Играем в театр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Розова О.В.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"Юный художник"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Куликова Е.В.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"Основы изобразительного искусства"</w:t>
            </w:r>
          </w:p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Кузнецова Е.А.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"Краеведение"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Загрузина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"Фотомастер"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Белова М.Г.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Музееведение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Унанян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Театр "Браво"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lastRenderedPageBreak/>
              <w:t>Розина А.Л.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объединение "Волонтер"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Вольская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М.Д.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45BC">
              <w:rPr>
                <w:rFonts w:ascii="Times New Roman" w:hAnsi="Times New Roman" w:cs="Times New Roman"/>
                <w:sz w:val="24"/>
              </w:rPr>
              <w:t>Танцевальное</w:t>
            </w:r>
            <w:proofErr w:type="gramEnd"/>
            <w:r w:rsidRPr="002645BC">
              <w:rPr>
                <w:rFonts w:ascii="Times New Roman" w:hAnsi="Times New Roman" w:cs="Times New Roman"/>
                <w:sz w:val="24"/>
              </w:rPr>
              <w:t xml:space="preserve"> объединения "Танцуем вместе"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2F76C0" w:rsidRPr="006E6118" w:rsidTr="002F76C0">
        <w:trPr>
          <w:trHeight w:val="253"/>
        </w:trPr>
        <w:tc>
          <w:tcPr>
            <w:tcW w:w="2325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Голованова Л.Р..</w:t>
            </w:r>
          </w:p>
        </w:tc>
        <w:tc>
          <w:tcPr>
            <w:tcW w:w="2039" w:type="dxa"/>
            <w:vAlign w:val="center"/>
          </w:tcPr>
          <w:p w:rsidR="002F76C0" w:rsidRPr="002645BC" w:rsidRDefault="002F76C0" w:rsidP="00B87EFB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Дебаты</w:t>
            </w:r>
          </w:p>
        </w:tc>
        <w:tc>
          <w:tcPr>
            <w:tcW w:w="2834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2F76C0" w:rsidRPr="006E6118" w:rsidRDefault="002F76C0" w:rsidP="002F76C0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</w:tbl>
    <w:p w:rsidR="002F76C0" w:rsidRDefault="002F76C0" w:rsidP="00125E62">
      <w:pPr>
        <w:ind w:left="-426"/>
      </w:pPr>
    </w:p>
    <w:p w:rsidR="002F76C0" w:rsidRDefault="002F76C0" w:rsidP="00125E62">
      <w:pPr>
        <w:ind w:left="-426"/>
      </w:pPr>
    </w:p>
    <w:p w:rsidR="002F76C0" w:rsidRDefault="002F76C0" w:rsidP="00125E62">
      <w:pPr>
        <w:ind w:left="-426"/>
      </w:pPr>
    </w:p>
    <w:p w:rsidR="00125E62" w:rsidRDefault="002F76C0" w:rsidP="00125E62">
      <w:pPr>
        <w:ind w:left="-426"/>
      </w:pPr>
      <w:r>
        <w:br w:type="textWrapping" w:clear="all"/>
      </w:r>
      <w:r w:rsidR="00125E62">
        <w:br/>
      </w:r>
      <w:r w:rsidR="00125E62">
        <w:br/>
      </w:r>
    </w:p>
    <w:sectPr w:rsidR="00125E62" w:rsidSect="00125E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5E62"/>
    <w:rsid w:val="00026CAA"/>
    <w:rsid w:val="00125E62"/>
    <w:rsid w:val="001A1BFF"/>
    <w:rsid w:val="001E7CC7"/>
    <w:rsid w:val="002F76C0"/>
    <w:rsid w:val="005E0984"/>
    <w:rsid w:val="006E6118"/>
    <w:rsid w:val="007F7C4D"/>
    <w:rsid w:val="00942B10"/>
    <w:rsid w:val="00A14238"/>
    <w:rsid w:val="00A670EA"/>
    <w:rsid w:val="00CA761E"/>
    <w:rsid w:val="00E870DB"/>
    <w:rsid w:val="00FA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2020-03-25T08:39:00Z</cp:lastPrinted>
  <dcterms:created xsi:type="dcterms:W3CDTF">2020-04-07T11:17:00Z</dcterms:created>
  <dcterms:modified xsi:type="dcterms:W3CDTF">2020-04-07T11:17:00Z</dcterms:modified>
</cp:coreProperties>
</file>