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B6" w:rsidRPr="00C010B6" w:rsidRDefault="00C010B6" w:rsidP="00C010B6">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24"/>
          <w:szCs w:val="24"/>
          <w:lang w:eastAsia="ru-RU"/>
        </w:rPr>
      </w:pPr>
      <w:r w:rsidRPr="00C010B6">
        <w:rPr>
          <w:rFonts w:ascii="Times New Roman" w:eastAsia="Times New Roman" w:hAnsi="Times New Roman" w:cs="Times New Roman"/>
          <w:b/>
          <w:bCs/>
          <w:color w:val="2D2D2D"/>
          <w:spacing w:val="2"/>
          <w:kern w:val="36"/>
          <w:sz w:val="24"/>
          <w:szCs w:val="24"/>
          <w:lang w:eastAsia="ru-RU"/>
        </w:rPr>
        <w:t>Об утверждении Порядка проведения Всероссийской олимпиады школьников (с изменениями на 17 декабря 2015 года)</w:t>
      </w:r>
    </w:p>
    <w:p w:rsidR="00C010B6" w:rsidRPr="00C010B6" w:rsidRDefault="00C010B6" w:rsidP="00C010B6">
      <w:pPr>
        <w:shd w:val="clear" w:color="auto" w:fill="FFFFFF"/>
        <w:spacing w:after="0" w:line="240" w:lineRule="auto"/>
        <w:textAlignment w:val="baseline"/>
        <w:rPr>
          <w:rFonts w:ascii="Times New Roman" w:eastAsia="Times New Roman" w:hAnsi="Times New Roman" w:cs="Times New Roman"/>
          <w:color w:val="3C3C3C"/>
          <w:spacing w:val="2"/>
          <w:sz w:val="24"/>
          <w:szCs w:val="24"/>
          <w:lang w:eastAsia="ru-RU"/>
        </w:rPr>
      </w:pPr>
      <w:r w:rsidRPr="00C010B6">
        <w:rPr>
          <w:rFonts w:ascii="Times New Roman" w:eastAsia="Times New Roman" w:hAnsi="Times New Roman" w:cs="Times New Roman"/>
          <w:color w:val="3C3C3C"/>
          <w:spacing w:val="2"/>
          <w:sz w:val="24"/>
          <w:szCs w:val="24"/>
          <w:lang w:eastAsia="ru-RU"/>
        </w:rPr>
        <w:t>     </w:t>
      </w:r>
      <w:r w:rsidRPr="00C010B6">
        <w:rPr>
          <w:rFonts w:ascii="Times New Roman" w:eastAsia="Times New Roman" w:hAnsi="Times New Roman" w:cs="Times New Roman"/>
          <w:color w:val="3C3C3C"/>
          <w:spacing w:val="2"/>
          <w:sz w:val="24"/>
          <w:szCs w:val="24"/>
          <w:lang w:eastAsia="ru-RU"/>
        </w:rPr>
        <w:br/>
        <w:t>МИНИСТЕРСТВО ОБРАЗОВАНИЯ И НАУКИ РОССИЙСКОЙ ФЕДЕРАЦИИ</w:t>
      </w:r>
    </w:p>
    <w:p w:rsidR="00C010B6" w:rsidRPr="00C010B6" w:rsidRDefault="00C010B6" w:rsidP="00C010B6">
      <w:pPr>
        <w:shd w:val="clear" w:color="auto" w:fill="FFFFFF"/>
        <w:spacing w:after="0" w:line="240" w:lineRule="auto"/>
        <w:textAlignment w:val="baseline"/>
        <w:rPr>
          <w:rFonts w:ascii="Times New Roman" w:eastAsia="Times New Roman" w:hAnsi="Times New Roman" w:cs="Times New Roman"/>
          <w:color w:val="3C3C3C"/>
          <w:spacing w:val="2"/>
          <w:sz w:val="24"/>
          <w:szCs w:val="24"/>
          <w:lang w:eastAsia="ru-RU"/>
        </w:rPr>
      </w:pPr>
      <w:r w:rsidRPr="00C010B6">
        <w:rPr>
          <w:rFonts w:ascii="Times New Roman" w:eastAsia="Times New Roman" w:hAnsi="Times New Roman" w:cs="Times New Roman"/>
          <w:color w:val="3C3C3C"/>
          <w:spacing w:val="2"/>
          <w:sz w:val="24"/>
          <w:szCs w:val="24"/>
          <w:lang w:eastAsia="ru-RU"/>
        </w:rPr>
        <w:t>ПРИКАЗ</w:t>
      </w:r>
    </w:p>
    <w:p w:rsidR="00C010B6" w:rsidRPr="00C010B6" w:rsidRDefault="00C010B6" w:rsidP="00C010B6">
      <w:pPr>
        <w:shd w:val="clear" w:color="auto" w:fill="FFFFFF"/>
        <w:spacing w:after="0" w:line="240" w:lineRule="auto"/>
        <w:textAlignment w:val="baseline"/>
        <w:rPr>
          <w:rFonts w:ascii="Times New Roman" w:eastAsia="Times New Roman" w:hAnsi="Times New Roman" w:cs="Times New Roman"/>
          <w:color w:val="3C3C3C"/>
          <w:spacing w:val="2"/>
          <w:sz w:val="24"/>
          <w:szCs w:val="24"/>
          <w:lang w:eastAsia="ru-RU"/>
        </w:rPr>
      </w:pPr>
      <w:r w:rsidRPr="00C010B6">
        <w:rPr>
          <w:rFonts w:ascii="Times New Roman" w:eastAsia="Times New Roman" w:hAnsi="Times New Roman" w:cs="Times New Roman"/>
          <w:color w:val="3C3C3C"/>
          <w:spacing w:val="2"/>
          <w:sz w:val="24"/>
          <w:szCs w:val="24"/>
          <w:lang w:eastAsia="ru-RU"/>
        </w:rPr>
        <w:t xml:space="preserve">от 18 ноября 2013 года </w:t>
      </w:r>
      <w:proofErr w:type="spellStart"/>
      <w:r w:rsidRPr="00C010B6">
        <w:rPr>
          <w:rFonts w:ascii="Times New Roman" w:eastAsia="Times New Roman" w:hAnsi="Times New Roman" w:cs="Times New Roman"/>
          <w:color w:val="3C3C3C"/>
          <w:spacing w:val="2"/>
          <w:sz w:val="24"/>
          <w:szCs w:val="24"/>
          <w:lang w:eastAsia="ru-RU"/>
        </w:rPr>
        <w:t>N</w:t>
      </w:r>
      <w:proofErr w:type="spellEnd"/>
      <w:r w:rsidRPr="00C010B6">
        <w:rPr>
          <w:rFonts w:ascii="Times New Roman" w:eastAsia="Times New Roman" w:hAnsi="Times New Roman" w:cs="Times New Roman"/>
          <w:color w:val="3C3C3C"/>
          <w:spacing w:val="2"/>
          <w:sz w:val="24"/>
          <w:szCs w:val="24"/>
          <w:lang w:eastAsia="ru-RU"/>
        </w:rPr>
        <w:t xml:space="preserve"> 1252</w:t>
      </w:r>
    </w:p>
    <w:p w:rsidR="00C010B6" w:rsidRPr="00C010B6" w:rsidRDefault="00C010B6" w:rsidP="00C010B6">
      <w:pPr>
        <w:shd w:val="clear" w:color="auto" w:fill="FFFFFF"/>
        <w:spacing w:after="0" w:line="240" w:lineRule="auto"/>
        <w:textAlignment w:val="baseline"/>
        <w:rPr>
          <w:rFonts w:ascii="Times New Roman" w:eastAsia="Times New Roman" w:hAnsi="Times New Roman" w:cs="Times New Roman"/>
          <w:color w:val="3C3C3C"/>
          <w:spacing w:val="2"/>
          <w:sz w:val="24"/>
          <w:szCs w:val="24"/>
          <w:lang w:eastAsia="ru-RU"/>
        </w:rPr>
      </w:pPr>
      <w:r w:rsidRPr="00C010B6">
        <w:rPr>
          <w:rFonts w:ascii="Times New Roman" w:eastAsia="Times New Roman" w:hAnsi="Times New Roman" w:cs="Times New Roman"/>
          <w:color w:val="3C3C3C"/>
          <w:spacing w:val="2"/>
          <w:sz w:val="24"/>
          <w:szCs w:val="24"/>
          <w:lang w:eastAsia="ru-RU"/>
        </w:rPr>
        <w:t>Об утверждении </w:t>
      </w:r>
      <w:hyperlink r:id="rId4" w:history="1">
        <w:r w:rsidRPr="00C010B6">
          <w:rPr>
            <w:rFonts w:ascii="Times New Roman" w:eastAsia="Times New Roman" w:hAnsi="Times New Roman" w:cs="Times New Roman"/>
            <w:color w:val="00466E"/>
            <w:spacing w:val="2"/>
            <w:sz w:val="24"/>
            <w:szCs w:val="24"/>
            <w:u w:val="single"/>
            <w:lang w:eastAsia="ru-RU"/>
          </w:rPr>
          <w:t>Порядка проведения Всероссийской олимпиады школьников</w:t>
        </w:r>
      </w:hyperlink>
    </w:p>
    <w:p w:rsidR="00C010B6" w:rsidRPr="00C010B6" w:rsidRDefault="00C010B6" w:rsidP="00C010B6">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(с изменениями на 17 декабря 2015 года)</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____________________________________________________________________ </w:t>
      </w:r>
      <w:r w:rsidRPr="00C010B6">
        <w:rPr>
          <w:rFonts w:ascii="Times New Roman" w:eastAsia="Times New Roman" w:hAnsi="Times New Roman" w:cs="Times New Roman"/>
          <w:color w:val="2D2D2D"/>
          <w:spacing w:val="2"/>
          <w:sz w:val="24"/>
          <w:szCs w:val="24"/>
          <w:lang w:eastAsia="ru-RU"/>
        </w:rPr>
        <w:br/>
        <w:t>Документ с изменениями, внесенными: </w:t>
      </w:r>
      <w:r w:rsidRPr="00C010B6">
        <w:rPr>
          <w:rFonts w:ascii="Times New Roman" w:eastAsia="Times New Roman" w:hAnsi="Times New Roman" w:cs="Times New Roman"/>
          <w:color w:val="2D2D2D"/>
          <w:spacing w:val="2"/>
          <w:sz w:val="24"/>
          <w:szCs w:val="24"/>
          <w:lang w:eastAsia="ru-RU"/>
        </w:rPr>
        <w:br/>
      </w:r>
      <w:hyperlink r:id="rId5" w:history="1">
        <w:r w:rsidRPr="00C010B6">
          <w:rPr>
            <w:rFonts w:ascii="Times New Roman" w:eastAsia="Times New Roman" w:hAnsi="Times New Roman" w:cs="Times New Roman"/>
            <w:color w:val="00466E"/>
            <w:spacing w:val="2"/>
            <w:sz w:val="24"/>
            <w:szCs w:val="24"/>
            <w:u w:val="single"/>
            <w:lang w:eastAsia="ru-RU"/>
          </w:rPr>
          <w:t>приказом Минобрнауки России от 17 марта 2015 года N 249</w:t>
        </w:r>
      </w:hyperlink>
      <w:r w:rsidRPr="00C010B6">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C010B6">
        <w:rPr>
          <w:rFonts w:ascii="Times New Roman" w:eastAsia="Times New Roman" w:hAnsi="Times New Roman" w:cs="Times New Roman"/>
          <w:color w:val="2D2D2D"/>
          <w:spacing w:val="2"/>
          <w:sz w:val="24"/>
          <w:szCs w:val="24"/>
          <w:lang w:eastAsia="ru-RU"/>
        </w:rPr>
        <w:t>www.pravo.gov.ru</w:t>
      </w:r>
      <w:proofErr w:type="spellEnd"/>
      <w:r w:rsidRPr="00C010B6">
        <w:rPr>
          <w:rFonts w:ascii="Times New Roman" w:eastAsia="Times New Roman" w:hAnsi="Times New Roman" w:cs="Times New Roman"/>
          <w:color w:val="2D2D2D"/>
          <w:spacing w:val="2"/>
          <w:sz w:val="24"/>
          <w:szCs w:val="24"/>
          <w:lang w:eastAsia="ru-RU"/>
        </w:rPr>
        <w:t xml:space="preserve">, 09.04.2015,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0001201504090008); </w:t>
      </w:r>
      <w:r w:rsidRPr="00C010B6">
        <w:rPr>
          <w:rFonts w:ascii="Times New Roman" w:eastAsia="Times New Roman" w:hAnsi="Times New Roman" w:cs="Times New Roman"/>
          <w:color w:val="2D2D2D"/>
          <w:spacing w:val="2"/>
          <w:sz w:val="24"/>
          <w:szCs w:val="24"/>
          <w:lang w:eastAsia="ru-RU"/>
        </w:rPr>
        <w:br/>
      </w:r>
      <w:hyperlink r:id="rId6" w:history="1">
        <w:r w:rsidRPr="00C010B6">
          <w:rPr>
            <w:rFonts w:ascii="Times New Roman" w:eastAsia="Times New Roman" w:hAnsi="Times New Roman" w:cs="Times New Roman"/>
            <w:color w:val="00466E"/>
            <w:spacing w:val="2"/>
            <w:sz w:val="24"/>
            <w:szCs w:val="24"/>
            <w:u w:val="single"/>
            <w:lang w:eastAsia="ru-RU"/>
          </w:rPr>
          <w:t>приказом Минобрнауки России от 17 декабря 2015 года N 1488</w:t>
        </w:r>
      </w:hyperlink>
      <w:r w:rsidRPr="00C010B6">
        <w:rPr>
          <w:rFonts w:ascii="Times New Roman" w:eastAsia="Times New Roman" w:hAnsi="Times New Roman" w:cs="Times New Roman"/>
          <w:color w:val="2D2D2D"/>
          <w:spacing w:val="2"/>
          <w:sz w:val="24"/>
          <w:szCs w:val="24"/>
          <w:lang w:eastAsia="ru-RU"/>
        </w:rPr>
        <w:t xml:space="preserve"> (Официальный интернет-портал правовой информации </w:t>
      </w:r>
      <w:proofErr w:type="spellStart"/>
      <w:r w:rsidRPr="00C010B6">
        <w:rPr>
          <w:rFonts w:ascii="Times New Roman" w:eastAsia="Times New Roman" w:hAnsi="Times New Roman" w:cs="Times New Roman"/>
          <w:color w:val="2D2D2D"/>
          <w:spacing w:val="2"/>
          <w:sz w:val="24"/>
          <w:szCs w:val="24"/>
          <w:lang w:eastAsia="ru-RU"/>
        </w:rPr>
        <w:t>www.pravo.gov.ru</w:t>
      </w:r>
      <w:proofErr w:type="spellEnd"/>
      <w:r w:rsidRPr="00C010B6">
        <w:rPr>
          <w:rFonts w:ascii="Times New Roman" w:eastAsia="Times New Roman" w:hAnsi="Times New Roman" w:cs="Times New Roman"/>
          <w:color w:val="2D2D2D"/>
          <w:spacing w:val="2"/>
          <w:sz w:val="24"/>
          <w:szCs w:val="24"/>
          <w:lang w:eastAsia="ru-RU"/>
        </w:rPr>
        <w:t xml:space="preserve">, 25.01.2016,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0001201601250033). </w:t>
      </w:r>
      <w:r w:rsidRPr="00C010B6">
        <w:rPr>
          <w:rFonts w:ascii="Times New Roman" w:eastAsia="Times New Roman" w:hAnsi="Times New Roman" w:cs="Times New Roman"/>
          <w:color w:val="2D2D2D"/>
          <w:spacing w:val="2"/>
          <w:sz w:val="24"/>
          <w:szCs w:val="24"/>
          <w:lang w:eastAsia="ru-RU"/>
        </w:rPr>
        <w:br/>
        <w:t>____________________________________________________________________</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В соответствии с </w:t>
      </w:r>
      <w:hyperlink r:id="rId7" w:history="1">
        <w:r w:rsidRPr="00C010B6">
          <w:rPr>
            <w:rFonts w:ascii="Times New Roman" w:eastAsia="Times New Roman" w:hAnsi="Times New Roman" w:cs="Times New Roman"/>
            <w:color w:val="00466E"/>
            <w:spacing w:val="2"/>
            <w:sz w:val="24"/>
            <w:szCs w:val="24"/>
            <w:u w:val="single"/>
            <w:lang w:eastAsia="ru-RU"/>
          </w:rPr>
          <w:t xml:space="preserve">частью 3 статьи 77 Федерального закона от 29 декабря 2012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273-ФЗ "Об образовании в Российской Федерации"</w:t>
        </w:r>
      </w:hyperlink>
      <w:r w:rsidRPr="00C010B6">
        <w:rPr>
          <w:rFonts w:ascii="Times New Roman" w:eastAsia="Times New Roman" w:hAnsi="Times New Roman" w:cs="Times New Roman"/>
          <w:color w:val="2D2D2D"/>
          <w:spacing w:val="2"/>
          <w:sz w:val="24"/>
          <w:szCs w:val="24"/>
          <w:lang w:eastAsia="ru-RU"/>
        </w:rPr>
        <w:t xml:space="preserve"> (Собрание законодательства Российской Федерации, 2012,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53, </w:t>
      </w:r>
      <w:proofErr w:type="spellStart"/>
      <w:r w:rsidRPr="00C010B6">
        <w:rPr>
          <w:rFonts w:ascii="Times New Roman" w:eastAsia="Times New Roman" w:hAnsi="Times New Roman" w:cs="Times New Roman"/>
          <w:color w:val="2D2D2D"/>
          <w:spacing w:val="2"/>
          <w:sz w:val="24"/>
          <w:szCs w:val="24"/>
          <w:lang w:eastAsia="ru-RU"/>
        </w:rPr>
        <w:t>ст.7598</w:t>
      </w:r>
      <w:proofErr w:type="spellEnd"/>
      <w:r w:rsidRPr="00C010B6">
        <w:rPr>
          <w:rFonts w:ascii="Times New Roman" w:eastAsia="Times New Roman" w:hAnsi="Times New Roman" w:cs="Times New Roman"/>
          <w:color w:val="2D2D2D"/>
          <w:spacing w:val="2"/>
          <w:sz w:val="24"/>
          <w:szCs w:val="24"/>
          <w:lang w:eastAsia="ru-RU"/>
        </w:rPr>
        <w:t xml:space="preserve">; 2013,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19, </w:t>
      </w:r>
      <w:proofErr w:type="spellStart"/>
      <w:r w:rsidRPr="00C010B6">
        <w:rPr>
          <w:rFonts w:ascii="Times New Roman" w:eastAsia="Times New Roman" w:hAnsi="Times New Roman" w:cs="Times New Roman"/>
          <w:color w:val="2D2D2D"/>
          <w:spacing w:val="2"/>
          <w:sz w:val="24"/>
          <w:szCs w:val="24"/>
          <w:lang w:eastAsia="ru-RU"/>
        </w:rPr>
        <w:t>ст.2326</w:t>
      </w:r>
      <w:proofErr w:type="spellEnd"/>
      <w:r w:rsidRPr="00C010B6">
        <w:rPr>
          <w:rFonts w:ascii="Times New Roman" w:eastAsia="Times New Roman" w:hAnsi="Times New Roman" w:cs="Times New Roman"/>
          <w:color w:val="2D2D2D"/>
          <w:spacing w:val="2"/>
          <w:sz w:val="24"/>
          <w:szCs w:val="24"/>
          <w:lang w:eastAsia="ru-RU"/>
        </w:rPr>
        <w:t xml:space="preserve">; </w:t>
      </w:r>
      <w:proofErr w:type="spellStart"/>
      <w:proofErr w:type="gram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30, </w:t>
      </w:r>
      <w:proofErr w:type="spellStart"/>
      <w:r w:rsidRPr="00C010B6">
        <w:rPr>
          <w:rFonts w:ascii="Times New Roman" w:eastAsia="Times New Roman" w:hAnsi="Times New Roman" w:cs="Times New Roman"/>
          <w:color w:val="2D2D2D"/>
          <w:spacing w:val="2"/>
          <w:sz w:val="24"/>
          <w:szCs w:val="24"/>
          <w:lang w:eastAsia="ru-RU"/>
        </w:rPr>
        <w:t>ст.4036</w:t>
      </w:r>
      <w:proofErr w:type="spellEnd"/>
      <w:r w:rsidRPr="00C010B6">
        <w:rPr>
          <w:rFonts w:ascii="Times New Roman" w:eastAsia="Times New Roman" w:hAnsi="Times New Roman" w:cs="Times New Roman"/>
          <w:color w:val="2D2D2D"/>
          <w:spacing w:val="2"/>
          <w:sz w:val="24"/>
          <w:szCs w:val="24"/>
          <w:lang w:eastAsia="ru-RU"/>
        </w:rPr>
        <w:t>) и </w:t>
      </w:r>
      <w:hyperlink r:id="rId8" w:history="1">
        <w:r w:rsidRPr="00C010B6">
          <w:rPr>
            <w:rFonts w:ascii="Times New Roman" w:eastAsia="Times New Roman" w:hAnsi="Times New Roman" w:cs="Times New Roman"/>
            <w:color w:val="00466E"/>
            <w:spacing w:val="2"/>
            <w:sz w:val="24"/>
            <w:szCs w:val="24"/>
            <w:u w:val="single"/>
            <w:lang w:eastAsia="ru-RU"/>
          </w:rPr>
          <w:t>пунктом 5.2.48 Положения о Министерстве образования и науки Российской Федерации</w:t>
        </w:r>
      </w:hyperlink>
      <w:r w:rsidRPr="00C010B6">
        <w:rPr>
          <w:rFonts w:ascii="Times New Roman" w:eastAsia="Times New Roman" w:hAnsi="Times New Roman" w:cs="Times New Roman"/>
          <w:color w:val="2D2D2D"/>
          <w:spacing w:val="2"/>
          <w:sz w:val="24"/>
          <w:szCs w:val="24"/>
          <w:lang w:eastAsia="ru-RU"/>
        </w:rPr>
        <w:t>, утвержденного </w:t>
      </w:r>
      <w:hyperlink r:id="rId9" w:history="1">
        <w:r w:rsidRPr="00C010B6">
          <w:rPr>
            <w:rFonts w:ascii="Times New Roman" w:eastAsia="Times New Roman" w:hAnsi="Times New Roman" w:cs="Times New Roman"/>
            <w:color w:val="00466E"/>
            <w:spacing w:val="2"/>
            <w:sz w:val="24"/>
            <w:szCs w:val="24"/>
            <w:u w:val="single"/>
            <w:lang w:eastAsia="ru-RU"/>
          </w:rPr>
          <w:t xml:space="preserve">постановлением Правительства Российской Федерации от 3 июня 2013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466</w:t>
        </w:r>
      </w:hyperlink>
      <w:r w:rsidRPr="00C010B6">
        <w:rPr>
          <w:rFonts w:ascii="Times New Roman" w:eastAsia="Times New Roman" w:hAnsi="Times New Roman" w:cs="Times New Roman"/>
          <w:color w:val="2D2D2D"/>
          <w:spacing w:val="2"/>
          <w:sz w:val="24"/>
          <w:szCs w:val="24"/>
          <w:lang w:eastAsia="ru-RU"/>
        </w:rPr>
        <w:t xml:space="preserve"> (Собрание законодательства Российской Федерации, 2013,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23, </w:t>
      </w:r>
      <w:proofErr w:type="spellStart"/>
      <w:r w:rsidRPr="00C010B6">
        <w:rPr>
          <w:rFonts w:ascii="Times New Roman" w:eastAsia="Times New Roman" w:hAnsi="Times New Roman" w:cs="Times New Roman"/>
          <w:color w:val="2D2D2D"/>
          <w:spacing w:val="2"/>
          <w:sz w:val="24"/>
          <w:szCs w:val="24"/>
          <w:lang w:eastAsia="ru-RU"/>
        </w:rPr>
        <w:t>ст.2923</w:t>
      </w:r>
      <w:proofErr w:type="spellEnd"/>
      <w:r w:rsidRPr="00C010B6">
        <w:rPr>
          <w:rFonts w:ascii="Times New Roman" w:eastAsia="Times New Roman" w:hAnsi="Times New Roman" w:cs="Times New Roman"/>
          <w:color w:val="2D2D2D"/>
          <w:spacing w:val="2"/>
          <w:sz w:val="24"/>
          <w:szCs w:val="24"/>
          <w:lang w:eastAsia="ru-RU"/>
        </w:rPr>
        <w:t xml:space="preserve">;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33, </w:t>
      </w:r>
      <w:proofErr w:type="spellStart"/>
      <w:r w:rsidRPr="00C010B6">
        <w:rPr>
          <w:rFonts w:ascii="Times New Roman" w:eastAsia="Times New Roman" w:hAnsi="Times New Roman" w:cs="Times New Roman"/>
          <w:color w:val="2D2D2D"/>
          <w:spacing w:val="2"/>
          <w:sz w:val="24"/>
          <w:szCs w:val="24"/>
          <w:lang w:eastAsia="ru-RU"/>
        </w:rPr>
        <w:t>ст.4386</w:t>
      </w:r>
      <w:proofErr w:type="spellEnd"/>
      <w:r w:rsidRPr="00C010B6">
        <w:rPr>
          <w:rFonts w:ascii="Times New Roman" w:eastAsia="Times New Roman" w:hAnsi="Times New Roman" w:cs="Times New Roman"/>
          <w:color w:val="2D2D2D"/>
          <w:spacing w:val="2"/>
          <w:sz w:val="24"/>
          <w:szCs w:val="24"/>
          <w:lang w:eastAsia="ru-RU"/>
        </w:rPr>
        <w:t xml:space="preserve">;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37, </w:t>
      </w:r>
      <w:proofErr w:type="spellStart"/>
      <w:r w:rsidRPr="00C010B6">
        <w:rPr>
          <w:rFonts w:ascii="Times New Roman" w:eastAsia="Times New Roman" w:hAnsi="Times New Roman" w:cs="Times New Roman"/>
          <w:color w:val="2D2D2D"/>
          <w:spacing w:val="2"/>
          <w:sz w:val="24"/>
          <w:szCs w:val="24"/>
          <w:lang w:eastAsia="ru-RU"/>
        </w:rPr>
        <w:t>ст.4702</w:t>
      </w:r>
      <w:proofErr w:type="spellEnd"/>
      <w:r w:rsidRPr="00C010B6">
        <w:rPr>
          <w:rFonts w:ascii="Times New Roman" w:eastAsia="Times New Roman" w:hAnsi="Times New Roman" w:cs="Times New Roman"/>
          <w:color w:val="2D2D2D"/>
          <w:spacing w:val="2"/>
          <w:sz w:val="24"/>
          <w:szCs w:val="24"/>
          <w:lang w:eastAsia="ru-RU"/>
        </w:rPr>
        <w:t>), </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приказываю:</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1. Утвердить прилагаемый </w:t>
      </w:r>
      <w:hyperlink r:id="rId10" w:history="1">
        <w:r w:rsidRPr="00C010B6">
          <w:rPr>
            <w:rFonts w:ascii="Times New Roman" w:eastAsia="Times New Roman" w:hAnsi="Times New Roman" w:cs="Times New Roman"/>
            <w:color w:val="00466E"/>
            <w:spacing w:val="2"/>
            <w:sz w:val="24"/>
            <w:szCs w:val="24"/>
            <w:u w:val="single"/>
            <w:lang w:eastAsia="ru-RU"/>
          </w:rPr>
          <w:t>Порядок проведения Всероссийской олимпиады школьников</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2. Признать утратившими силу приказы Министерства образования и науки Российской Федерации: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hyperlink r:id="rId11" w:history="1">
        <w:r w:rsidRPr="00C010B6">
          <w:rPr>
            <w:rFonts w:ascii="Times New Roman" w:eastAsia="Times New Roman" w:hAnsi="Times New Roman" w:cs="Times New Roman"/>
            <w:color w:val="00466E"/>
            <w:spacing w:val="2"/>
            <w:sz w:val="24"/>
            <w:szCs w:val="24"/>
            <w:u w:val="single"/>
            <w:lang w:eastAsia="ru-RU"/>
          </w:rPr>
          <w:t xml:space="preserve">от 23 апреля 2008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134 "Об утверждении перечня общеобразовательных предметов, по которым проводится Всероссийская олимпиада школьников"</w:t>
        </w:r>
      </w:hyperlink>
      <w:r w:rsidRPr="00C010B6">
        <w:rPr>
          <w:rFonts w:ascii="Times New Roman" w:eastAsia="Times New Roman" w:hAnsi="Times New Roman" w:cs="Times New Roman"/>
          <w:color w:val="2D2D2D"/>
          <w:spacing w:val="2"/>
          <w:sz w:val="24"/>
          <w:szCs w:val="24"/>
          <w:lang w:eastAsia="ru-RU"/>
        </w:rPr>
        <w:t xml:space="preserve"> (зарегистрирован Министерством юстиции Российской Федерации 22 мая 2008 года, регистрационный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11732);</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hyperlink r:id="rId12" w:history="1">
        <w:proofErr w:type="gramStart"/>
        <w:r w:rsidRPr="00C010B6">
          <w:rPr>
            <w:rFonts w:ascii="Times New Roman" w:eastAsia="Times New Roman" w:hAnsi="Times New Roman" w:cs="Times New Roman"/>
            <w:color w:val="00466E"/>
            <w:spacing w:val="2"/>
            <w:sz w:val="24"/>
            <w:szCs w:val="24"/>
            <w:u w:val="single"/>
            <w:lang w:eastAsia="ru-RU"/>
          </w:rPr>
          <w:t xml:space="preserve">от 19 мая 2008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151 "Об утверждении образцов дипломов победителей и призёров этапов Всероссийской олимпиады школьников"</w:t>
        </w:r>
      </w:hyperlink>
      <w:r w:rsidRPr="00C010B6">
        <w:rPr>
          <w:rFonts w:ascii="Times New Roman" w:eastAsia="Times New Roman" w:hAnsi="Times New Roman" w:cs="Times New Roman"/>
          <w:color w:val="2D2D2D"/>
          <w:spacing w:val="2"/>
          <w:sz w:val="24"/>
          <w:szCs w:val="24"/>
          <w:lang w:eastAsia="ru-RU"/>
        </w:rPr>
        <w:t xml:space="preserve"> (зарегистрирован Министерством юстиции Российской Федерации 10 июня 2008 года, регистрационный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11832);</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hyperlink r:id="rId13" w:history="1">
        <w:r w:rsidRPr="00C010B6">
          <w:rPr>
            <w:rFonts w:ascii="Times New Roman" w:eastAsia="Times New Roman" w:hAnsi="Times New Roman" w:cs="Times New Roman"/>
            <w:color w:val="00466E"/>
            <w:spacing w:val="2"/>
            <w:sz w:val="24"/>
            <w:szCs w:val="24"/>
            <w:u w:val="single"/>
            <w:lang w:eastAsia="ru-RU"/>
          </w:rPr>
          <w:t xml:space="preserve">от 2 декабря 2009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695 "Об утверждении Положения о Всероссийской олимпиаде школьников"</w:t>
        </w:r>
      </w:hyperlink>
      <w:r w:rsidRPr="00C010B6">
        <w:rPr>
          <w:rFonts w:ascii="Times New Roman" w:eastAsia="Times New Roman" w:hAnsi="Times New Roman" w:cs="Times New Roman"/>
          <w:color w:val="2D2D2D"/>
          <w:spacing w:val="2"/>
          <w:sz w:val="24"/>
          <w:szCs w:val="24"/>
          <w:lang w:eastAsia="ru-RU"/>
        </w:rPr>
        <w:t xml:space="preserve"> (зарегистрирован Министерством юстиции Российской Федерации 20 января 2010 года, регистрационный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16016);</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hyperlink r:id="rId14" w:history="1">
        <w:r w:rsidRPr="00C010B6">
          <w:rPr>
            <w:rFonts w:ascii="Times New Roman" w:eastAsia="Times New Roman" w:hAnsi="Times New Roman" w:cs="Times New Roman"/>
            <w:color w:val="00466E"/>
            <w:spacing w:val="2"/>
            <w:sz w:val="24"/>
            <w:szCs w:val="24"/>
            <w:u w:val="single"/>
            <w:lang w:eastAsia="ru-RU"/>
          </w:rPr>
          <w:t xml:space="preserve">от 7 февраля 2011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695"</w:t>
        </w:r>
      </w:hyperlink>
      <w:r w:rsidRPr="00C010B6">
        <w:rPr>
          <w:rFonts w:ascii="Times New Roman" w:eastAsia="Times New Roman" w:hAnsi="Times New Roman" w:cs="Times New Roman"/>
          <w:color w:val="2D2D2D"/>
          <w:spacing w:val="2"/>
          <w:sz w:val="24"/>
          <w:szCs w:val="24"/>
          <w:lang w:eastAsia="ru-RU"/>
        </w:rPr>
        <w:t> (</w:t>
      </w:r>
      <w:proofErr w:type="gramStart"/>
      <w:r w:rsidRPr="00C010B6">
        <w:rPr>
          <w:rFonts w:ascii="Times New Roman" w:eastAsia="Times New Roman" w:hAnsi="Times New Roman" w:cs="Times New Roman"/>
          <w:color w:val="2D2D2D"/>
          <w:spacing w:val="2"/>
          <w:sz w:val="24"/>
          <w:szCs w:val="24"/>
          <w:lang w:eastAsia="ru-RU"/>
        </w:rPr>
        <w:t>зарегистрирован</w:t>
      </w:r>
      <w:proofErr w:type="gramEnd"/>
      <w:r w:rsidRPr="00C010B6">
        <w:rPr>
          <w:rFonts w:ascii="Times New Roman" w:eastAsia="Times New Roman" w:hAnsi="Times New Roman" w:cs="Times New Roman"/>
          <w:color w:val="2D2D2D"/>
          <w:spacing w:val="2"/>
          <w:sz w:val="24"/>
          <w:szCs w:val="24"/>
          <w:lang w:eastAsia="ru-RU"/>
        </w:rPr>
        <w:t xml:space="preserve"> Министерством юстиции Российской Федерации 18 марта 2011 года, регистрационный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20173).</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Министр</w:t>
      </w:r>
      <w:r w:rsidRPr="00C010B6">
        <w:rPr>
          <w:rFonts w:ascii="Times New Roman" w:eastAsia="Times New Roman" w:hAnsi="Times New Roman" w:cs="Times New Roman"/>
          <w:color w:val="2D2D2D"/>
          <w:spacing w:val="2"/>
          <w:sz w:val="24"/>
          <w:szCs w:val="24"/>
          <w:lang w:eastAsia="ru-RU"/>
        </w:rPr>
        <w:br/>
        <w:t>Д.Ливанов</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br/>
        <w:t>Зарегистрировано</w:t>
      </w:r>
      <w:r w:rsidRPr="00C010B6">
        <w:rPr>
          <w:rFonts w:ascii="Times New Roman" w:eastAsia="Times New Roman" w:hAnsi="Times New Roman" w:cs="Times New Roman"/>
          <w:color w:val="2D2D2D"/>
          <w:spacing w:val="2"/>
          <w:sz w:val="24"/>
          <w:szCs w:val="24"/>
          <w:lang w:eastAsia="ru-RU"/>
        </w:rPr>
        <w:br/>
        <w:t>в Министерстве юстиции</w:t>
      </w:r>
      <w:r w:rsidRPr="00C010B6">
        <w:rPr>
          <w:rFonts w:ascii="Times New Roman" w:eastAsia="Times New Roman" w:hAnsi="Times New Roman" w:cs="Times New Roman"/>
          <w:color w:val="2D2D2D"/>
          <w:spacing w:val="2"/>
          <w:sz w:val="24"/>
          <w:szCs w:val="24"/>
          <w:lang w:eastAsia="ru-RU"/>
        </w:rPr>
        <w:br/>
        <w:t>Российской Федерации</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lastRenderedPageBreak/>
        <w:t>21 января 2014 года,</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регистрационный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31060</w:t>
      </w:r>
    </w:p>
    <w:p w:rsidR="00C010B6" w:rsidRPr="00C010B6" w:rsidRDefault="00C010B6" w:rsidP="00C010B6">
      <w:pPr>
        <w:shd w:val="clear" w:color="auto" w:fill="FFFFFF"/>
        <w:spacing w:after="0" w:line="240" w:lineRule="auto"/>
        <w:textAlignment w:val="baseline"/>
        <w:outlineLvl w:val="1"/>
        <w:rPr>
          <w:rFonts w:ascii="Times New Roman" w:eastAsia="Times New Roman" w:hAnsi="Times New Roman" w:cs="Times New Roman"/>
          <w:color w:val="3C3C3C"/>
          <w:spacing w:val="2"/>
          <w:sz w:val="24"/>
          <w:szCs w:val="24"/>
          <w:lang w:eastAsia="ru-RU"/>
        </w:rPr>
      </w:pPr>
      <w:r w:rsidRPr="00C010B6">
        <w:rPr>
          <w:rFonts w:ascii="Times New Roman" w:eastAsia="Times New Roman" w:hAnsi="Times New Roman" w:cs="Times New Roman"/>
          <w:color w:val="3C3C3C"/>
          <w:spacing w:val="2"/>
          <w:sz w:val="24"/>
          <w:szCs w:val="24"/>
          <w:lang w:eastAsia="ru-RU"/>
        </w:rPr>
        <w:t>Порядок проведения всероссийской олимпиады школьников</w:t>
      </w:r>
    </w:p>
    <w:p w:rsidR="00C010B6" w:rsidRPr="00C010B6" w:rsidRDefault="00C010B6" w:rsidP="00C010B6">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(с изменениями на 17 декабря 2015 года)</w:t>
      </w:r>
    </w:p>
    <w:p w:rsidR="00C010B6" w:rsidRPr="00C010B6" w:rsidRDefault="00C010B6" w:rsidP="00C010B6">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
    <w:p w:rsidR="00C010B6" w:rsidRPr="00C010B6" w:rsidRDefault="00C010B6" w:rsidP="00C010B6">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C010B6">
        <w:rPr>
          <w:rFonts w:ascii="Times New Roman" w:eastAsia="Times New Roman" w:hAnsi="Times New Roman" w:cs="Times New Roman"/>
          <w:color w:val="4C4C4C"/>
          <w:spacing w:val="2"/>
          <w:sz w:val="24"/>
          <w:szCs w:val="24"/>
          <w:lang w:eastAsia="ru-RU"/>
        </w:rPr>
        <w:t>I. Общие положения</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1. </w:t>
      </w:r>
      <w:proofErr w:type="gramStart"/>
      <w:r w:rsidRPr="00C010B6">
        <w:rPr>
          <w:rFonts w:ascii="Times New Roman" w:eastAsia="Times New Roman" w:hAnsi="Times New Roman" w:cs="Times New Roman"/>
          <w:color w:val="2D2D2D"/>
          <w:spacing w:val="2"/>
          <w:sz w:val="24"/>
          <w:szCs w:val="24"/>
          <w:lang w:eastAsia="ru-RU"/>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3. </w:t>
      </w:r>
      <w:proofErr w:type="gramStart"/>
      <w:r w:rsidRPr="00C010B6">
        <w:rPr>
          <w:rFonts w:ascii="Times New Roman" w:eastAsia="Times New Roman" w:hAnsi="Times New Roman" w:cs="Times New Roman"/>
          <w:color w:val="2D2D2D"/>
          <w:spacing w:val="2"/>
          <w:sz w:val="24"/>
          <w:szCs w:val="24"/>
          <w:lang w:eastAsia="ru-RU"/>
        </w:rPr>
        <w:t>Олимпиада проводится по следующим общеобразовательным предметам: </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математика, русский язык для </w:t>
      </w:r>
      <w:proofErr w:type="gramStart"/>
      <w:r w:rsidRPr="00C010B6">
        <w:rPr>
          <w:rFonts w:ascii="Times New Roman" w:eastAsia="Times New Roman" w:hAnsi="Times New Roman" w:cs="Times New Roman"/>
          <w:color w:val="2D2D2D"/>
          <w:spacing w:val="2"/>
          <w:sz w:val="24"/>
          <w:szCs w:val="24"/>
          <w:lang w:eastAsia="ru-RU"/>
        </w:rPr>
        <w:t>обучающихся</w:t>
      </w:r>
      <w:proofErr w:type="gramEnd"/>
      <w:r w:rsidRPr="00C010B6">
        <w:rPr>
          <w:rFonts w:ascii="Times New Roman" w:eastAsia="Times New Roman" w:hAnsi="Times New Roman" w:cs="Times New Roman"/>
          <w:color w:val="2D2D2D"/>
          <w:spacing w:val="2"/>
          <w:sz w:val="24"/>
          <w:szCs w:val="24"/>
          <w:lang w:eastAsia="ru-RU"/>
        </w:rPr>
        <w:t xml:space="preserve"> по образовательным программам начального общего образования.</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5 февраля 2016 года </w:t>
      </w:r>
      <w:hyperlink r:id="rId15"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4. Олимпиада включает школьный, муниципальный, региональный и заключительный этапы.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5. Организаторами олимпиады являются:</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школьного и муниципального этапов - орган местного самоуправления, осуществляющий управление в сфере образования;</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регионального этапа - орган государственной власти субъекта Российской Федерации, осуществляющий государственное управление в сфере образования;</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заключительного этапа - Министерство образования и науки Российской Федерации (далее -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w:t>
      </w:r>
      <w:r w:rsidRPr="00C010B6">
        <w:rPr>
          <w:rFonts w:ascii="Times New Roman" w:eastAsia="Times New Roman" w:hAnsi="Times New Roman" w:cs="Times New Roman"/>
          <w:color w:val="2D2D2D"/>
          <w:spacing w:val="2"/>
          <w:sz w:val="24"/>
          <w:szCs w:val="24"/>
          <w:lang w:eastAsia="ru-RU"/>
        </w:rPr>
        <w:lastRenderedPageBreak/>
        <w:t>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16"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8. Олимпиада проводится на территории Российской Федерации.</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9. Рабочим языком проведения олимпиады является русский язык.</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10. Взимание платы за участие в олимпиаде не допускается</w:t>
      </w:r>
      <w:r w:rsidRPr="00C010B6">
        <w:rPr>
          <w:rFonts w:ascii="Times New Roman" w:eastAsia="Times New Roman" w:hAnsi="Times New Roman" w:cs="Times New Roman"/>
          <w:color w:val="2D2D2D"/>
          <w:spacing w:val="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оведения Всероссийской олимпиады школьников (с изменениями на 17 декабря 2015 года)" style="width:6.75pt;height:17.25pt"/>
        </w:pict>
      </w:r>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t>_______________</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pict>
          <v:shape id="_x0000_i1026" type="#_x0000_t75" alt="Об утверждении Порядка проведения Всероссийской олимпиады школьников (с изменениями на 17 декабря 2015 года)" style="width:6.75pt;height:17.25pt"/>
        </w:pict>
      </w:r>
      <w:r w:rsidRPr="00C010B6">
        <w:rPr>
          <w:rFonts w:ascii="Times New Roman" w:eastAsia="Times New Roman" w:hAnsi="Times New Roman" w:cs="Times New Roman"/>
          <w:color w:val="2D2D2D"/>
          <w:spacing w:val="2"/>
          <w:sz w:val="24"/>
          <w:szCs w:val="24"/>
          <w:lang w:eastAsia="ru-RU"/>
        </w:rPr>
        <w:t> </w:t>
      </w:r>
      <w:hyperlink r:id="rId17" w:history="1">
        <w:r w:rsidRPr="00C010B6">
          <w:rPr>
            <w:rFonts w:ascii="Times New Roman" w:eastAsia="Times New Roman" w:hAnsi="Times New Roman" w:cs="Times New Roman"/>
            <w:color w:val="00466E"/>
            <w:spacing w:val="2"/>
            <w:sz w:val="24"/>
            <w:szCs w:val="24"/>
            <w:u w:val="single"/>
            <w:lang w:eastAsia="ru-RU"/>
          </w:rPr>
          <w:t xml:space="preserve">Часть 2 статьи 77 Федерального закона от 29 декабря 2012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273-ФЗ "Об образовании в Российской Федерации"</w:t>
        </w:r>
      </w:hyperlink>
      <w:r w:rsidRPr="00C010B6">
        <w:rPr>
          <w:rFonts w:ascii="Times New Roman" w:eastAsia="Times New Roman" w:hAnsi="Times New Roman" w:cs="Times New Roman"/>
          <w:color w:val="2D2D2D"/>
          <w:spacing w:val="2"/>
          <w:sz w:val="24"/>
          <w:szCs w:val="24"/>
          <w:lang w:eastAsia="ru-RU"/>
        </w:rPr>
        <w:t xml:space="preserve"> (Собрание законодательства Российской Федерации, 2012,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53, </w:t>
      </w:r>
      <w:proofErr w:type="spellStart"/>
      <w:r w:rsidRPr="00C010B6">
        <w:rPr>
          <w:rFonts w:ascii="Times New Roman" w:eastAsia="Times New Roman" w:hAnsi="Times New Roman" w:cs="Times New Roman"/>
          <w:color w:val="2D2D2D"/>
          <w:spacing w:val="2"/>
          <w:sz w:val="24"/>
          <w:szCs w:val="24"/>
          <w:lang w:eastAsia="ru-RU"/>
        </w:rPr>
        <w:t>ст.7598</w:t>
      </w:r>
      <w:proofErr w:type="spellEnd"/>
      <w:r w:rsidRPr="00C010B6">
        <w:rPr>
          <w:rFonts w:ascii="Times New Roman" w:eastAsia="Times New Roman" w:hAnsi="Times New Roman" w:cs="Times New Roman"/>
          <w:color w:val="2D2D2D"/>
          <w:spacing w:val="2"/>
          <w:sz w:val="24"/>
          <w:szCs w:val="24"/>
          <w:lang w:eastAsia="ru-RU"/>
        </w:rPr>
        <w:t xml:space="preserve">; 2013,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19, </w:t>
      </w:r>
      <w:proofErr w:type="spellStart"/>
      <w:r w:rsidRPr="00C010B6">
        <w:rPr>
          <w:rFonts w:ascii="Times New Roman" w:eastAsia="Times New Roman" w:hAnsi="Times New Roman" w:cs="Times New Roman"/>
          <w:color w:val="2D2D2D"/>
          <w:spacing w:val="2"/>
          <w:sz w:val="24"/>
          <w:szCs w:val="24"/>
          <w:lang w:eastAsia="ru-RU"/>
        </w:rPr>
        <w:t>ст.2326</w:t>
      </w:r>
      <w:proofErr w:type="spellEnd"/>
      <w:r w:rsidRPr="00C010B6">
        <w:rPr>
          <w:rFonts w:ascii="Times New Roman" w:eastAsia="Times New Roman" w:hAnsi="Times New Roman" w:cs="Times New Roman"/>
          <w:color w:val="2D2D2D"/>
          <w:spacing w:val="2"/>
          <w:sz w:val="24"/>
          <w:szCs w:val="24"/>
          <w:lang w:eastAsia="ru-RU"/>
        </w:rPr>
        <w:t xml:space="preserve">; </w:t>
      </w:r>
      <w:proofErr w:type="spellStart"/>
      <w:r w:rsidRPr="00C010B6">
        <w:rPr>
          <w:rFonts w:ascii="Times New Roman" w:eastAsia="Times New Roman" w:hAnsi="Times New Roman" w:cs="Times New Roman"/>
          <w:color w:val="2D2D2D"/>
          <w:spacing w:val="2"/>
          <w:sz w:val="24"/>
          <w:szCs w:val="24"/>
          <w:lang w:eastAsia="ru-RU"/>
        </w:rPr>
        <w:t>N</w:t>
      </w:r>
      <w:proofErr w:type="spellEnd"/>
      <w:r w:rsidRPr="00C010B6">
        <w:rPr>
          <w:rFonts w:ascii="Times New Roman" w:eastAsia="Times New Roman" w:hAnsi="Times New Roman" w:cs="Times New Roman"/>
          <w:color w:val="2D2D2D"/>
          <w:spacing w:val="2"/>
          <w:sz w:val="24"/>
          <w:szCs w:val="24"/>
          <w:lang w:eastAsia="ru-RU"/>
        </w:rPr>
        <w:t xml:space="preserve"> 30, </w:t>
      </w:r>
      <w:proofErr w:type="spellStart"/>
      <w:r w:rsidRPr="00C010B6">
        <w:rPr>
          <w:rFonts w:ascii="Times New Roman" w:eastAsia="Times New Roman" w:hAnsi="Times New Roman" w:cs="Times New Roman"/>
          <w:color w:val="2D2D2D"/>
          <w:spacing w:val="2"/>
          <w:sz w:val="24"/>
          <w:szCs w:val="24"/>
          <w:lang w:eastAsia="ru-RU"/>
        </w:rPr>
        <w:t>ст.4036</w:t>
      </w:r>
      <w:proofErr w:type="spellEnd"/>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а также граждане, аккредитованные в качестве общественных наблюдателей в порядке, установленном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14. </w:t>
      </w:r>
      <w:proofErr w:type="gramStart"/>
      <w:r w:rsidRPr="00C010B6">
        <w:rPr>
          <w:rFonts w:ascii="Times New Roman" w:eastAsia="Times New Roman" w:hAnsi="Times New Roman" w:cs="Times New Roman"/>
          <w:color w:val="2D2D2D"/>
          <w:spacing w:val="2"/>
          <w:sz w:val="24"/>
          <w:szCs w:val="24"/>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18"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15. Во время проведения олимпиады участники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r w:rsidRPr="00C010B6">
        <w:rPr>
          <w:rFonts w:ascii="Times New Roman" w:eastAsia="Times New Roman" w:hAnsi="Times New Roman" w:cs="Times New Roman"/>
          <w:color w:val="2D2D2D"/>
          <w:spacing w:val="2"/>
          <w:sz w:val="24"/>
          <w:szCs w:val="24"/>
          <w:lang w:eastAsia="ru-RU"/>
        </w:rPr>
        <w:br/>
        <w:t>(Абзац в редакции, введенной в действие с 20 апреля 2015 года </w:t>
      </w:r>
      <w:hyperlink r:id="rId19"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должны следовать указаниям представителей организатора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lastRenderedPageBreak/>
        <w:t>не вправе общаться друг с другом, свободно перемещаться по аудитории;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20. Рассмотрение апелляции проводится с участием самого участника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proofErr w:type="spellStart"/>
      <w:r w:rsidRPr="00C010B6">
        <w:rPr>
          <w:rFonts w:ascii="Times New Roman" w:eastAsia="Times New Roman" w:hAnsi="Times New Roman" w:cs="Times New Roman"/>
          <w:color w:val="4C4C4C"/>
          <w:spacing w:val="2"/>
          <w:sz w:val="24"/>
          <w:szCs w:val="24"/>
          <w:lang w:eastAsia="ru-RU"/>
        </w:rPr>
        <w:t>II</w:t>
      </w:r>
      <w:proofErr w:type="spellEnd"/>
      <w:r w:rsidRPr="00C010B6">
        <w:rPr>
          <w:rFonts w:ascii="Times New Roman" w:eastAsia="Times New Roman" w:hAnsi="Times New Roman" w:cs="Times New Roman"/>
          <w:color w:val="4C4C4C"/>
          <w:spacing w:val="2"/>
          <w:sz w:val="24"/>
          <w:szCs w:val="24"/>
          <w:lang w:eastAsia="ru-RU"/>
        </w:rPr>
        <w:t>. Организация проведения олимпиады</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22. Олимпиада проводится ежегодно в рамках учебного года с 1 сентября по 30 апреля.</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24. </w:t>
      </w:r>
      <w:proofErr w:type="gramStart"/>
      <w:r w:rsidRPr="00C010B6">
        <w:rPr>
          <w:rFonts w:ascii="Times New Roman" w:eastAsia="Times New Roman" w:hAnsi="Times New Roman" w:cs="Times New Roman"/>
          <w:color w:val="2D2D2D"/>
          <w:spacing w:val="2"/>
          <w:sz w:val="24"/>
          <w:szCs w:val="24"/>
          <w:lang w:eastAsia="ru-RU"/>
        </w:rPr>
        <w:t>Центральный оргкомитет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вносит предложения в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20 апреля 2015 года </w:t>
      </w:r>
      <w:hyperlink r:id="rId20"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w:t>
      </w:r>
      <w:proofErr w:type="gramEnd"/>
      <w:r w:rsidRPr="00C010B6">
        <w:rPr>
          <w:rFonts w:ascii="Times New Roman" w:eastAsia="Times New Roman" w:hAnsi="Times New Roman" w:cs="Times New Roman"/>
          <w:color w:val="2D2D2D"/>
          <w:spacing w:val="2"/>
          <w:sz w:val="24"/>
          <w:szCs w:val="24"/>
          <w:lang w:eastAsia="ru-RU"/>
        </w:rPr>
        <w:t xml:space="preserve"> </w:t>
      </w:r>
      <w:proofErr w:type="gramStart"/>
      <w:r w:rsidRPr="00C010B6">
        <w:rPr>
          <w:rFonts w:ascii="Times New Roman" w:eastAsia="Times New Roman" w:hAnsi="Times New Roman" w:cs="Times New Roman"/>
          <w:color w:val="2D2D2D"/>
          <w:spacing w:val="2"/>
          <w:sz w:val="24"/>
          <w:szCs w:val="24"/>
          <w:lang w:eastAsia="ru-RU"/>
        </w:rPr>
        <w:t>числа участников заключительного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t>(Абзац в редакции, введенной в действие с 20 апреля 2015 года </w:t>
      </w:r>
      <w:hyperlink r:id="rId21"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lastRenderedPageBreak/>
        <w:b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о продлении или прекращении полномочий составов каждой из них.</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27. Для научно-методического обеспечения олимпиады создаются центральные предметно-методические комиссии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28. </w:t>
      </w:r>
      <w:proofErr w:type="gramStart"/>
      <w:r w:rsidRPr="00C010B6">
        <w:rPr>
          <w:rFonts w:ascii="Times New Roman" w:eastAsia="Times New Roman" w:hAnsi="Times New Roman" w:cs="Times New Roman"/>
          <w:color w:val="2D2D2D"/>
          <w:spacing w:val="2"/>
          <w:sz w:val="24"/>
          <w:szCs w:val="24"/>
          <w:lang w:eastAsia="ru-RU"/>
        </w:rPr>
        <w:t>Центральные предметно-методические комиссии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w:t>
      </w:r>
      <w:proofErr w:type="gramEnd"/>
      <w:r w:rsidRPr="00C010B6">
        <w:rPr>
          <w:rFonts w:ascii="Times New Roman" w:eastAsia="Times New Roman" w:hAnsi="Times New Roman" w:cs="Times New Roman"/>
          <w:color w:val="2D2D2D"/>
          <w:spacing w:val="2"/>
          <w:sz w:val="24"/>
          <w:szCs w:val="24"/>
          <w:lang w:eastAsia="ru-RU"/>
        </w:rPr>
        <w:t xml:space="preserve">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C010B6">
        <w:rPr>
          <w:rFonts w:ascii="Times New Roman" w:eastAsia="Times New Roman" w:hAnsi="Times New Roman" w:cs="Times New Roman"/>
          <w:color w:val="2D2D2D"/>
          <w:spacing w:val="2"/>
          <w:sz w:val="24"/>
          <w:szCs w:val="24"/>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r w:rsidRPr="00C010B6">
        <w:rPr>
          <w:rFonts w:ascii="Times New Roman" w:eastAsia="Times New Roman" w:hAnsi="Times New Roman" w:cs="Times New Roman"/>
          <w:color w:val="2D2D2D"/>
          <w:spacing w:val="2"/>
          <w:sz w:val="24"/>
          <w:szCs w:val="24"/>
          <w:lang w:eastAsia="ru-RU"/>
        </w:rPr>
        <w:br/>
        <w:t>(Абзац в редакции, введенной в действие с 5 февраля 2016 года </w:t>
      </w:r>
      <w:hyperlink r:id="rId22"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proofErr w:type="gramStart"/>
      <w:r w:rsidRPr="00C010B6">
        <w:rPr>
          <w:rFonts w:ascii="Times New Roman" w:eastAsia="Times New Roman" w:hAnsi="Times New Roman" w:cs="Times New Roman"/>
          <w:color w:val="2D2D2D"/>
          <w:spacing w:val="2"/>
          <w:sz w:val="24"/>
          <w:szCs w:val="24"/>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несут установленную законодательством Российской Федерации ответственность за их конфиденциальность;</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не позднее 30 календарных дней до даты начала регионального и заключительного этапов олимпиады представляют в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комплекты олимпиадных заданий по каждому </w:t>
      </w:r>
      <w:r w:rsidRPr="00C010B6">
        <w:rPr>
          <w:rFonts w:ascii="Times New Roman" w:eastAsia="Times New Roman" w:hAnsi="Times New Roman" w:cs="Times New Roman"/>
          <w:color w:val="2D2D2D"/>
          <w:spacing w:val="2"/>
          <w:sz w:val="24"/>
          <w:szCs w:val="24"/>
          <w:lang w:eastAsia="ru-RU"/>
        </w:rPr>
        <w:lastRenderedPageBreak/>
        <w:t>общеобразовательному предмету для соответствующих этапов олимпиады на электронных носителях в зашифрованном виде;</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20 апреля 2015 года </w:t>
      </w:r>
      <w:hyperlink r:id="rId23"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формируют и вносят в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вправе выборочно осуществлять перепроверку выполненных олимпиадных заданий регионального этапа олимпиады;</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ежегодно представляют Центральному оргкомитету олимпиады отчёт о результатах своей работы;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ежегодно представляют в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аналитические отчёты о результатах олимпиады по соответствующему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31. Жюри всех этапов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принимает для оценивания закодированные (</w:t>
      </w:r>
      <w:proofErr w:type="gramStart"/>
      <w:r w:rsidRPr="00C010B6">
        <w:rPr>
          <w:rFonts w:ascii="Times New Roman" w:eastAsia="Times New Roman" w:hAnsi="Times New Roman" w:cs="Times New Roman"/>
          <w:color w:val="2D2D2D"/>
          <w:spacing w:val="2"/>
          <w:sz w:val="24"/>
          <w:szCs w:val="24"/>
          <w:lang w:eastAsia="ru-RU"/>
        </w:rPr>
        <w:t xml:space="preserve">обезличенные) </w:t>
      </w:r>
      <w:proofErr w:type="gramEnd"/>
      <w:r w:rsidRPr="00C010B6">
        <w:rPr>
          <w:rFonts w:ascii="Times New Roman" w:eastAsia="Times New Roman" w:hAnsi="Times New Roman" w:cs="Times New Roman"/>
          <w:color w:val="2D2D2D"/>
          <w:spacing w:val="2"/>
          <w:sz w:val="24"/>
          <w:szCs w:val="24"/>
          <w:lang w:eastAsia="ru-RU"/>
        </w:rPr>
        <w:t>олимпиадные работы участников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оценивает выполненные олимпиадные задания в соответствии с утверждёнными критериями и методиками оценивания выполненных олимпиадных заданий;</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проводит с участниками олимпиады анализ олимпиадных заданий и их решений;</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осуществляет </w:t>
      </w:r>
      <w:proofErr w:type="spellStart"/>
      <w:r w:rsidRPr="00C010B6">
        <w:rPr>
          <w:rFonts w:ascii="Times New Roman" w:eastAsia="Times New Roman" w:hAnsi="Times New Roman" w:cs="Times New Roman"/>
          <w:color w:val="2D2D2D"/>
          <w:spacing w:val="2"/>
          <w:sz w:val="24"/>
          <w:szCs w:val="24"/>
          <w:lang w:eastAsia="ru-RU"/>
        </w:rPr>
        <w:t>очно</w:t>
      </w:r>
      <w:proofErr w:type="spellEnd"/>
      <w:r w:rsidRPr="00C010B6">
        <w:rPr>
          <w:rFonts w:ascii="Times New Roman" w:eastAsia="Times New Roman" w:hAnsi="Times New Roman" w:cs="Times New Roman"/>
          <w:color w:val="2D2D2D"/>
          <w:spacing w:val="2"/>
          <w:sz w:val="24"/>
          <w:szCs w:val="24"/>
          <w:lang w:eastAsia="ru-RU"/>
        </w:rPr>
        <w:t xml:space="preserve"> по запросу участника олимпиады показ выполненных им олимпиадных заданий;</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представляет результаты олимпиады её участникам;</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 xml:space="preserve">рассматривает </w:t>
      </w:r>
      <w:proofErr w:type="spellStart"/>
      <w:r w:rsidRPr="00C010B6">
        <w:rPr>
          <w:rFonts w:ascii="Times New Roman" w:eastAsia="Times New Roman" w:hAnsi="Times New Roman" w:cs="Times New Roman"/>
          <w:color w:val="2D2D2D"/>
          <w:spacing w:val="2"/>
          <w:sz w:val="24"/>
          <w:szCs w:val="24"/>
          <w:lang w:eastAsia="ru-RU"/>
        </w:rPr>
        <w:t>очно</w:t>
      </w:r>
      <w:proofErr w:type="spellEnd"/>
      <w:r w:rsidRPr="00C010B6">
        <w:rPr>
          <w:rFonts w:ascii="Times New Roman" w:eastAsia="Times New Roman" w:hAnsi="Times New Roman" w:cs="Times New Roman"/>
          <w:color w:val="2D2D2D"/>
          <w:spacing w:val="2"/>
          <w:sz w:val="24"/>
          <w:szCs w:val="24"/>
          <w:lang w:eastAsia="ru-RU"/>
        </w:rPr>
        <w:t xml:space="preserve"> апелляции участников олимпиады с использованием </w:t>
      </w:r>
      <w:proofErr w:type="spellStart"/>
      <w:r w:rsidRPr="00C010B6">
        <w:rPr>
          <w:rFonts w:ascii="Times New Roman" w:eastAsia="Times New Roman" w:hAnsi="Times New Roman" w:cs="Times New Roman"/>
          <w:color w:val="2D2D2D"/>
          <w:spacing w:val="2"/>
          <w:sz w:val="24"/>
          <w:szCs w:val="24"/>
          <w:lang w:eastAsia="ru-RU"/>
        </w:rPr>
        <w:t>видеофиксации</w:t>
      </w:r>
      <w:proofErr w:type="spellEnd"/>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r w:rsidRPr="00C010B6">
        <w:rPr>
          <w:rFonts w:ascii="Times New Roman" w:eastAsia="Times New Roman" w:hAnsi="Times New Roman" w:cs="Times New Roman"/>
          <w:color w:val="2D2D2D"/>
          <w:spacing w:val="2"/>
          <w:sz w:val="24"/>
          <w:szCs w:val="24"/>
          <w:lang w:eastAsia="ru-RU"/>
        </w:rPr>
        <w:pict>
          <v:shape id="_x0000_i1027" type="#_x0000_t75" alt="Об утверждении Порядка проведения Всероссийской олимпиады школьников (с изменениями на 17 декабря 2015 года)" style="width:8.25pt;height:17.25pt"/>
        </w:pict>
      </w:r>
      <w:r w:rsidRPr="00C010B6">
        <w:rPr>
          <w:rFonts w:ascii="Times New Roman" w:eastAsia="Times New Roman" w:hAnsi="Times New Roman" w:cs="Times New Roman"/>
          <w:color w:val="2D2D2D"/>
          <w:spacing w:val="2"/>
          <w:sz w:val="24"/>
          <w:szCs w:val="24"/>
          <w:lang w:eastAsia="ru-RU"/>
        </w:rPr>
        <w:t>;</w:t>
      </w:r>
      <w:proofErr w:type="gramEnd"/>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20 апреля 2015 года </w:t>
      </w:r>
      <w:hyperlink r:id="rId24"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_______________</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pict>
          <v:shape id="_x0000_i1028" type="#_x0000_t75" alt="Об утверждении Порядка проведения Всероссийской олимпиады школьников (с изменениями на 17 декабря 2015 года)" style="width:8.25pt;height:17.25pt"/>
        </w:pict>
      </w:r>
      <w:r w:rsidRPr="00C010B6">
        <w:rPr>
          <w:rFonts w:ascii="Times New Roman" w:eastAsia="Times New Roman" w:hAnsi="Times New Roman" w:cs="Times New Roman"/>
          <w:color w:val="2D2D2D"/>
          <w:spacing w:val="2"/>
          <w:sz w:val="24"/>
          <w:szCs w:val="24"/>
          <w:lang w:eastAsia="ru-RU"/>
        </w:rPr>
        <w:t>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roofErr w:type="gramStart"/>
      <w:r w:rsidRPr="00C010B6">
        <w:rPr>
          <w:rFonts w:ascii="Times New Roman" w:eastAsia="Times New Roman" w:hAnsi="Times New Roman" w:cs="Times New Roman"/>
          <w:color w:val="2D2D2D"/>
          <w:spacing w:val="2"/>
          <w:sz w:val="24"/>
          <w:szCs w:val="24"/>
          <w:lang w:eastAsia="ru-RU"/>
        </w:rPr>
        <w:t>.</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lastRenderedPageBreak/>
        <w:t>п</w:t>
      </w:r>
      <w:proofErr w:type="gramEnd"/>
      <w:r w:rsidRPr="00C010B6">
        <w:rPr>
          <w:rFonts w:ascii="Times New Roman" w:eastAsia="Times New Roman" w:hAnsi="Times New Roman" w:cs="Times New Roman"/>
          <w:color w:val="2D2D2D"/>
          <w:spacing w:val="2"/>
          <w:sz w:val="24"/>
          <w:szCs w:val="24"/>
          <w:lang w:eastAsia="ru-RU"/>
        </w:rPr>
        <w:t>редставляет организатору олимпиады результаты олимпиады (протоколы) для их утверждения;</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33. Состав жюри всех этапов олимпиады должен меняться не менее чем на пятую часть от общего числа членов не реже одного раза в пять лет.</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proofErr w:type="spellStart"/>
      <w:r w:rsidRPr="00C010B6">
        <w:rPr>
          <w:rFonts w:ascii="Times New Roman" w:eastAsia="Times New Roman" w:hAnsi="Times New Roman" w:cs="Times New Roman"/>
          <w:color w:val="4C4C4C"/>
          <w:spacing w:val="2"/>
          <w:sz w:val="24"/>
          <w:szCs w:val="24"/>
          <w:lang w:eastAsia="ru-RU"/>
        </w:rPr>
        <w:t>III</w:t>
      </w:r>
      <w:proofErr w:type="spellEnd"/>
      <w:r w:rsidRPr="00C010B6">
        <w:rPr>
          <w:rFonts w:ascii="Times New Roman" w:eastAsia="Times New Roman" w:hAnsi="Times New Roman" w:cs="Times New Roman"/>
          <w:color w:val="4C4C4C"/>
          <w:spacing w:val="2"/>
          <w:sz w:val="24"/>
          <w:szCs w:val="24"/>
          <w:lang w:eastAsia="ru-RU"/>
        </w:rPr>
        <w:t>. Проведение школьного этапа олимпиады</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35. </w:t>
      </w:r>
      <w:proofErr w:type="gramStart"/>
      <w:r w:rsidRPr="00C010B6">
        <w:rPr>
          <w:rFonts w:ascii="Times New Roman" w:eastAsia="Times New Roman" w:hAnsi="Times New Roman" w:cs="Times New Roman"/>
          <w:color w:val="2D2D2D"/>
          <w:spacing w:val="2"/>
          <w:sz w:val="24"/>
          <w:szCs w:val="24"/>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roofErr w:type="gramEnd"/>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25"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 xml:space="preserve">; в редакции, введенной в действие с 5 февраля 2016 </w:t>
      </w:r>
      <w:proofErr w:type="spellStart"/>
      <w:r w:rsidRPr="00C010B6">
        <w:rPr>
          <w:rFonts w:ascii="Times New Roman" w:eastAsia="Times New Roman" w:hAnsi="Times New Roman" w:cs="Times New Roman"/>
          <w:color w:val="2D2D2D"/>
          <w:spacing w:val="2"/>
          <w:sz w:val="24"/>
          <w:szCs w:val="24"/>
          <w:lang w:eastAsia="ru-RU"/>
        </w:rPr>
        <w:t>года</w:t>
      </w:r>
      <w:hyperlink r:id="rId26" w:history="1">
        <w:r w:rsidRPr="00C010B6">
          <w:rPr>
            <w:rFonts w:ascii="Times New Roman" w:eastAsia="Times New Roman" w:hAnsi="Times New Roman" w:cs="Times New Roman"/>
            <w:color w:val="00466E"/>
            <w:spacing w:val="2"/>
            <w:sz w:val="24"/>
            <w:szCs w:val="24"/>
            <w:u w:val="single"/>
            <w:lang w:eastAsia="ru-RU"/>
          </w:rPr>
          <w:t>приказом</w:t>
        </w:r>
        <w:proofErr w:type="spellEnd"/>
        <w:r w:rsidRPr="00C010B6">
          <w:rPr>
            <w:rFonts w:ascii="Times New Roman" w:eastAsia="Times New Roman" w:hAnsi="Times New Roman" w:cs="Times New Roman"/>
            <w:color w:val="00466E"/>
            <w:spacing w:val="2"/>
            <w:sz w:val="24"/>
            <w:szCs w:val="24"/>
            <w:u w:val="single"/>
            <w:lang w:eastAsia="ru-RU"/>
          </w:rPr>
          <w:t xml:space="preserve">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Срок окончания школьного этапа олимпиады - не позднее 1 ноября.</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20 апреля 2015 года </w:t>
      </w:r>
      <w:hyperlink r:id="rId27"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37. На школьном этапе олимпиады на добровольной основе принимающие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5 февраля 2016 года </w:t>
      </w:r>
      <w:hyperlink r:id="rId28"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38. Участники школьного этапа олимпиады вправе выполнять олимпиадные задания, разработанные для </w:t>
      </w:r>
      <w:proofErr w:type="gramStart"/>
      <w:r w:rsidRPr="00C010B6">
        <w:rPr>
          <w:rFonts w:ascii="Times New Roman" w:eastAsia="Times New Roman" w:hAnsi="Times New Roman" w:cs="Times New Roman"/>
          <w:color w:val="2D2D2D"/>
          <w:spacing w:val="2"/>
          <w:sz w:val="24"/>
          <w:szCs w:val="24"/>
          <w:lang w:eastAsia="ru-RU"/>
        </w:rPr>
        <w:t>более старших</w:t>
      </w:r>
      <w:proofErr w:type="gramEnd"/>
      <w:r w:rsidRPr="00C010B6">
        <w:rPr>
          <w:rFonts w:ascii="Times New Roman" w:eastAsia="Times New Roman" w:hAnsi="Times New Roman" w:cs="Times New Roman"/>
          <w:color w:val="2D2D2D"/>
          <w:spacing w:val="2"/>
          <w:sz w:val="24"/>
          <w:szCs w:val="24"/>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39. Организатор школьного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формирует оргкомитет школьного этапа олимпиады и утверждает его состав;</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формирует жюри школьного этапа олимпиады по каждому общеобразовательному предмету и утверждает их составы;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lastRenderedPageBreak/>
        <w:br/>
        <w:t>формирует муниципальные предметно-методические комиссии олимпиады и утверждает их составы;</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20 апреля 2015 года </w:t>
      </w:r>
      <w:hyperlink r:id="rId29"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w:t>
      </w:r>
      <w:proofErr w:type="gramEnd"/>
      <w:r w:rsidRPr="00C010B6">
        <w:rPr>
          <w:rFonts w:ascii="Times New Roman" w:eastAsia="Times New Roman" w:hAnsi="Times New Roman" w:cs="Times New Roman"/>
          <w:color w:val="2D2D2D"/>
          <w:spacing w:val="2"/>
          <w:sz w:val="24"/>
          <w:szCs w:val="24"/>
          <w:lang w:eastAsia="ru-RU"/>
        </w:rPr>
        <w:t>,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w:t>
      </w:r>
      <w:proofErr w:type="gramEnd"/>
      <w:r w:rsidRPr="00C010B6">
        <w:rPr>
          <w:rFonts w:ascii="Times New Roman" w:eastAsia="Times New Roman" w:hAnsi="Times New Roman" w:cs="Times New Roman"/>
          <w:color w:val="2D2D2D"/>
          <w:spacing w:val="2"/>
          <w:sz w:val="24"/>
          <w:szCs w:val="24"/>
          <w:lang w:eastAsia="ru-RU"/>
        </w:rPr>
        <w:t xml:space="preserve"> </w:t>
      </w:r>
      <w:proofErr w:type="gramStart"/>
      <w:r w:rsidRPr="00C010B6">
        <w:rPr>
          <w:rFonts w:ascii="Times New Roman" w:eastAsia="Times New Roman" w:hAnsi="Times New Roman" w:cs="Times New Roman"/>
          <w:color w:val="2D2D2D"/>
          <w:spacing w:val="2"/>
          <w:sz w:val="24"/>
          <w:szCs w:val="24"/>
          <w:lang w:eastAsia="ru-RU"/>
        </w:rPr>
        <w:t>предмету;</w:t>
      </w:r>
      <w:r w:rsidRPr="00C010B6">
        <w:rPr>
          <w:rFonts w:ascii="Times New Roman" w:eastAsia="Times New Roman" w:hAnsi="Times New Roman" w:cs="Times New Roman"/>
          <w:color w:val="2D2D2D"/>
          <w:spacing w:val="2"/>
          <w:sz w:val="24"/>
          <w:szCs w:val="24"/>
          <w:lang w:eastAsia="ru-RU"/>
        </w:rPr>
        <w:br/>
        <w:t>(Абзац в редакции, введенной в действие с 5 февраля 2016 года </w:t>
      </w:r>
      <w:hyperlink r:id="rId30"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roofErr w:type="gramEnd"/>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20 апреля 2015 года </w:t>
      </w:r>
      <w:hyperlink r:id="rId31"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определяет квоты победителей и призёров школьного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40. Оргкомитет школьного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определяет организационно-технологическую модель проведения школьного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5 февраля 2016 года </w:t>
      </w:r>
      <w:hyperlink r:id="rId32"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w:t>
        </w:r>
        <w:r w:rsidRPr="00C010B6">
          <w:rPr>
            <w:rFonts w:ascii="Times New Roman" w:eastAsia="Times New Roman" w:hAnsi="Times New Roman" w:cs="Times New Roman"/>
            <w:color w:val="00466E"/>
            <w:spacing w:val="2"/>
            <w:sz w:val="24"/>
            <w:szCs w:val="24"/>
            <w:u w:val="single"/>
            <w:lang w:eastAsia="ru-RU"/>
          </w:rPr>
          <w:lastRenderedPageBreak/>
          <w:t xml:space="preserve">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осуществляет кодирование (обезличивание) олимпиадных работ участников школьного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несёт ответственность за жизнь и здоровье участников олимпиады во время проведения школьного этапа олимпиады.</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33"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42. Муниципальные предметно-методические комиссии олимпиады:</w:t>
      </w:r>
      <w:r w:rsidRPr="00C010B6">
        <w:rPr>
          <w:rFonts w:ascii="Times New Roman" w:eastAsia="Times New Roman" w:hAnsi="Times New Roman" w:cs="Times New Roman"/>
          <w:color w:val="2D2D2D"/>
          <w:spacing w:val="2"/>
          <w:sz w:val="24"/>
          <w:szCs w:val="24"/>
          <w:lang w:eastAsia="ru-RU"/>
        </w:rPr>
        <w:br/>
        <w:t>(Абзац в редакции, введенной в действие с 20 апреля 2015 года </w:t>
      </w:r>
      <w:hyperlink r:id="rId34"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5 февраля 2016 года </w:t>
      </w:r>
      <w:hyperlink r:id="rId35"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43. Составы муниципальных предметно-методических комиссий олимпиады формируются из числа педагогических, научных, научно-педагогических работников.</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36"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proofErr w:type="spellStart"/>
      <w:r w:rsidRPr="00C010B6">
        <w:rPr>
          <w:rFonts w:ascii="Times New Roman" w:eastAsia="Times New Roman" w:hAnsi="Times New Roman" w:cs="Times New Roman"/>
          <w:color w:val="4C4C4C"/>
          <w:spacing w:val="2"/>
          <w:sz w:val="24"/>
          <w:szCs w:val="24"/>
          <w:lang w:eastAsia="ru-RU"/>
        </w:rPr>
        <w:t>IV</w:t>
      </w:r>
      <w:proofErr w:type="spellEnd"/>
      <w:r w:rsidRPr="00C010B6">
        <w:rPr>
          <w:rFonts w:ascii="Times New Roman" w:eastAsia="Times New Roman" w:hAnsi="Times New Roman" w:cs="Times New Roman"/>
          <w:color w:val="4C4C4C"/>
          <w:spacing w:val="2"/>
          <w:sz w:val="24"/>
          <w:szCs w:val="24"/>
          <w:lang w:eastAsia="ru-RU"/>
        </w:rPr>
        <w:t>. Проведение муниципального этапа олимпиады</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44. </w:t>
      </w:r>
      <w:proofErr w:type="gramStart"/>
      <w:r w:rsidRPr="00C010B6">
        <w:rPr>
          <w:rFonts w:ascii="Times New Roman" w:eastAsia="Times New Roman" w:hAnsi="Times New Roman" w:cs="Times New Roman"/>
          <w:color w:val="2D2D2D"/>
          <w:spacing w:val="2"/>
          <w:sz w:val="24"/>
          <w:szCs w:val="24"/>
          <w:lang w:eastAsia="ru-RU"/>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roofErr w:type="gramEnd"/>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37"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lastRenderedPageBreak/>
        <w:t>Срок окончания муниципального этапа олимпиады - не позднее 25 декабря.</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46. </w:t>
      </w:r>
      <w:proofErr w:type="gramStart"/>
      <w:r w:rsidRPr="00C010B6">
        <w:rPr>
          <w:rFonts w:ascii="Times New Roman" w:eastAsia="Times New Roman" w:hAnsi="Times New Roman" w:cs="Times New Roman"/>
          <w:color w:val="2D2D2D"/>
          <w:spacing w:val="2"/>
          <w:sz w:val="24"/>
          <w:szCs w:val="24"/>
          <w:lang w:eastAsia="ru-RU"/>
        </w:rPr>
        <w:t>На муниципальном этапе олимпиады по каждому общеобразовательному предмету принимают индивидуальное участие:</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C010B6">
        <w:rPr>
          <w:rFonts w:ascii="Times New Roman" w:eastAsia="Times New Roman" w:hAnsi="Times New Roman" w:cs="Times New Roman"/>
          <w:color w:val="2D2D2D"/>
          <w:spacing w:val="2"/>
          <w:sz w:val="24"/>
          <w:szCs w:val="24"/>
          <w:lang w:eastAsia="ru-RU"/>
        </w:rPr>
        <w:t>более старших</w:t>
      </w:r>
      <w:proofErr w:type="gramEnd"/>
      <w:r w:rsidRPr="00C010B6">
        <w:rPr>
          <w:rFonts w:ascii="Times New Roman" w:eastAsia="Times New Roman" w:hAnsi="Times New Roman" w:cs="Times New Roman"/>
          <w:color w:val="2D2D2D"/>
          <w:spacing w:val="2"/>
          <w:sz w:val="24"/>
          <w:szCs w:val="24"/>
          <w:lang w:eastAsia="ru-RU"/>
        </w:rPr>
        <w:t xml:space="preserve"> классов по отношению к тем, в которых они проходят обучение. В случае их прохождения на </w:t>
      </w:r>
      <w:proofErr w:type="gramStart"/>
      <w:r w:rsidRPr="00C010B6">
        <w:rPr>
          <w:rFonts w:ascii="Times New Roman" w:eastAsia="Times New Roman" w:hAnsi="Times New Roman" w:cs="Times New Roman"/>
          <w:color w:val="2D2D2D"/>
          <w:spacing w:val="2"/>
          <w:sz w:val="24"/>
          <w:szCs w:val="24"/>
          <w:lang w:eastAsia="ru-RU"/>
        </w:rPr>
        <w:t>последующие этапы олимпиады, данные участники олимпиады выполняют</w:t>
      </w:r>
      <w:proofErr w:type="gramEnd"/>
      <w:r w:rsidRPr="00C010B6">
        <w:rPr>
          <w:rFonts w:ascii="Times New Roman" w:eastAsia="Times New Roman" w:hAnsi="Times New Roman" w:cs="Times New Roman"/>
          <w:color w:val="2D2D2D"/>
          <w:spacing w:val="2"/>
          <w:sz w:val="24"/>
          <w:szCs w:val="24"/>
          <w:lang w:eastAsia="ru-RU"/>
        </w:rPr>
        <w:t xml:space="preserve"> олимпиадные задания, разработанные для класса, который они выбрали на муниципальном этапе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48. Организатор муниципального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формирует оргкомитет муниципального этапа олимпиады и утверждает его состав;</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формирует жюри муниципального этапа олимпиады по каждому общеобразовательному предмету и утверждает их составы;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устанавливает количество баллов по каждому общеобразовательному предмету и классу, необходимое для участия на муниципальном этапе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r w:rsidRPr="00C010B6">
        <w:rPr>
          <w:rFonts w:ascii="Times New Roman" w:eastAsia="Times New Roman" w:hAnsi="Times New Roman" w:cs="Times New Roman"/>
          <w:color w:val="2D2D2D"/>
          <w:spacing w:val="2"/>
          <w:sz w:val="24"/>
          <w:szCs w:val="24"/>
          <w:lang w:eastAsia="ru-RU"/>
        </w:rPr>
        <w:br/>
        <w:t>(Абзац в редакции, введенной в действие с 20 апреля 2015 года </w:t>
      </w:r>
      <w:hyperlink r:id="rId38"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C010B6">
        <w:rPr>
          <w:rFonts w:ascii="Times New Roman" w:eastAsia="Times New Roman" w:hAnsi="Times New Roman" w:cs="Times New Roman"/>
          <w:color w:val="2D2D2D"/>
          <w:spacing w:val="2"/>
          <w:sz w:val="24"/>
          <w:szCs w:val="24"/>
          <w:lang w:eastAsia="ru-RU"/>
        </w:rPr>
        <w:t xml:space="preserve"> к организации и проведению муниципального </w:t>
      </w:r>
      <w:r w:rsidRPr="00C010B6">
        <w:rPr>
          <w:rFonts w:ascii="Times New Roman" w:eastAsia="Times New Roman" w:hAnsi="Times New Roman" w:cs="Times New Roman"/>
          <w:color w:val="2D2D2D"/>
          <w:spacing w:val="2"/>
          <w:sz w:val="24"/>
          <w:szCs w:val="24"/>
          <w:lang w:eastAsia="ru-RU"/>
        </w:rPr>
        <w:lastRenderedPageBreak/>
        <w:t>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определяет квоты победителей и призёров муниципального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награждает победителей и призёров муниципального этапа олимпиады поощрительными грамотами.</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49. Оргкомитет муниципального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определяет организационно-технологическую модель проведения муниципального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осуществляет кодирование (обезличивание) олимпиадных работ участников муниципального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39"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51. В городах федерального значения Москве, Санкт-Петербурге и Севастополе муниципальный этап олимпиады проводится с </w:t>
      </w:r>
      <w:proofErr w:type="gramStart"/>
      <w:r w:rsidRPr="00C010B6">
        <w:rPr>
          <w:rFonts w:ascii="Times New Roman" w:eastAsia="Times New Roman" w:hAnsi="Times New Roman" w:cs="Times New Roman"/>
          <w:color w:val="2D2D2D"/>
          <w:spacing w:val="2"/>
          <w:sz w:val="24"/>
          <w:szCs w:val="24"/>
          <w:lang w:eastAsia="ru-RU"/>
        </w:rPr>
        <w:t>учетом</w:t>
      </w:r>
      <w:proofErr w:type="gramEnd"/>
      <w:r w:rsidRPr="00C010B6">
        <w:rPr>
          <w:rFonts w:ascii="Times New Roman" w:eastAsia="Times New Roman" w:hAnsi="Times New Roman" w:cs="Times New Roman"/>
          <w:color w:val="2D2D2D"/>
          <w:spacing w:val="2"/>
          <w:sz w:val="24"/>
          <w:szCs w:val="24"/>
          <w:lang w:eastAsia="ru-RU"/>
        </w:rPr>
        <w:t xml:space="preserve"> установленных в указанных субъектах Российской Федерации особенностей организации местного самоуправления.</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5 февраля 2016 года </w:t>
      </w:r>
      <w:hyperlink r:id="rId40"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r w:rsidRPr="00C010B6">
        <w:rPr>
          <w:rFonts w:ascii="Times New Roman" w:eastAsia="Times New Roman" w:hAnsi="Times New Roman" w:cs="Times New Roman"/>
          <w:color w:val="4C4C4C"/>
          <w:spacing w:val="2"/>
          <w:sz w:val="24"/>
          <w:szCs w:val="24"/>
          <w:lang w:eastAsia="ru-RU"/>
        </w:rPr>
        <w:t>V. Проведение регионального этапа олимпиады</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lastRenderedPageBreak/>
        <w:t xml:space="preserve">53. Конкретные сроки проведения регионального этапа олимпиады устанавливает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Срок окончания регионального этапа олимпиады - не позднее 25 февраля.</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54. </w:t>
      </w:r>
      <w:proofErr w:type="gramStart"/>
      <w:r w:rsidRPr="00C010B6">
        <w:rPr>
          <w:rFonts w:ascii="Times New Roman" w:eastAsia="Times New Roman" w:hAnsi="Times New Roman" w:cs="Times New Roman"/>
          <w:color w:val="2D2D2D"/>
          <w:spacing w:val="2"/>
          <w:sz w:val="24"/>
          <w:szCs w:val="24"/>
          <w:lang w:eastAsia="ru-RU"/>
        </w:rPr>
        <w:t>На региональном этапе олимпиады по каждому общеобразовательному предмету принимают индивидуальное участие:</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C010B6">
        <w:rPr>
          <w:rFonts w:ascii="Times New Roman" w:eastAsia="Times New Roman" w:hAnsi="Times New Roman" w:cs="Times New Roman"/>
          <w:color w:val="2D2D2D"/>
          <w:spacing w:val="2"/>
          <w:sz w:val="24"/>
          <w:szCs w:val="24"/>
          <w:lang w:eastAsia="ru-RU"/>
        </w:rPr>
        <w:pict>
          <v:shape id="_x0000_i1029" type="#_x0000_t75" alt="Об утверждении Порядка проведения Всероссийской олимпиады школьников (с изменениями на 17 декабря 2015 года)" style="width:8.25pt;height:17.25pt"/>
        </w:pict>
      </w:r>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t>_______________</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pict>
          <v:shape id="_x0000_i1030" type="#_x0000_t75" alt="Об утверждении Порядка проведения Всероссийской олимпиады школьников (с изменениями на 17 декабря 2015 года)" style="width:8.25pt;height:17.25pt"/>
        </w:pict>
      </w:r>
      <w:r w:rsidRPr="00C010B6">
        <w:rPr>
          <w:rFonts w:ascii="Times New Roman" w:eastAsia="Times New Roman" w:hAnsi="Times New Roman" w:cs="Times New Roman"/>
          <w:color w:val="2D2D2D"/>
          <w:spacing w:val="2"/>
          <w:sz w:val="24"/>
          <w:szCs w:val="24"/>
          <w:lang w:eastAsia="ru-RU"/>
        </w:rPr>
        <w:t> Обучающиеся участвуют на региональном этапе олимпиады по месту их регистрации на территории Российской Федерации.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C010B6">
        <w:rPr>
          <w:rFonts w:ascii="Times New Roman" w:eastAsia="Times New Roman" w:hAnsi="Times New Roman" w:cs="Times New Roman"/>
          <w:color w:val="2D2D2D"/>
          <w:spacing w:val="2"/>
          <w:sz w:val="24"/>
          <w:szCs w:val="24"/>
          <w:lang w:eastAsia="ru-RU"/>
        </w:rPr>
        <w:t>более старших</w:t>
      </w:r>
      <w:proofErr w:type="gramEnd"/>
      <w:r w:rsidRPr="00C010B6">
        <w:rPr>
          <w:rFonts w:ascii="Times New Roman" w:eastAsia="Times New Roman" w:hAnsi="Times New Roman" w:cs="Times New Roman"/>
          <w:color w:val="2D2D2D"/>
          <w:spacing w:val="2"/>
          <w:sz w:val="24"/>
          <w:szCs w:val="24"/>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C010B6">
        <w:rPr>
          <w:rFonts w:ascii="Times New Roman" w:eastAsia="Times New Roman" w:hAnsi="Times New Roman" w:cs="Times New Roman"/>
          <w:color w:val="2D2D2D"/>
          <w:spacing w:val="2"/>
          <w:sz w:val="24"/>
          <w:szCs w:val="24"/>
          <w:lang w:eastAsia="ru-RU"/>
        </w:rPr>
        <w:t>олимпиады, данные участники олимпиады выполняют</w:t>
      </w:r>
      <w:proofErr w:type="gramEnd"/>
      <w:r w:rsidRPr="00C010B6">
        <w:rPr>
          <w:rFonts w:ascii="Times New Roman" w:eastAsia="Times New Roman" w:hAnsi="Times New Roman" w:cs="Times New Roman"/>
          <w:color w:val="2D2D2D"/>
          <w:spacing w:val="2"/>
          <w:sz w:val="24"/>
          <w:szCs w:val="24"/>
          <w:lang w:eastAsia="ru-RU"/>
        </w:rPr>
        <w:t xml:space="preserve"> олимпиадные задания, разработанные для класса, который они выбрали на региональном этапе олимпиады.</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56. Организатор регионального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устанавливает формат </w:t>
      </w:r>
      <w:proofErr w:type="gramStart"/>
      <w:r w:rsidRPr="00C010B6">
        <w:rPr>
          <w:rFonts w:ascii="Times New Roman" w:eastAsia="Times New Roman" w:hAnsi="Times New Roman" w:cs="Times New Roman"/>
          <w:color w:val="2D2D2D"/>
          <w:spacing w:val="2"/>
          <w:sz w:val="24"/>
          <w:szCs w:val="24"/>
          <w:lang w:eastAsia="ru-RU"/>
        </w:rPr>
        <w:t>представления результатов участников муниципального этапа олимпиады</w:t>
      </w:r>
      <w:proofErr w:type="gramEnd"/>
      <w:r w:rsidRPr="00C010B6">
        <w:rPr>
          <w:rFonts w:ascii="Times New Roman" w:eastAsia="Times New Roman" w:hAnsi="Times New Roman" w:cs="Times New Roman"/>
          <w:color w:val="2D2D2D"/>
          <w:spacing w:val="2"/>
          <w:sz w:val="24"/>
          <w:szCs w:val="24"/>
          <w:lang w:eastAsia="ru-RU"/>
        </w:rPr>
        <w:t xml:space="preserve">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формирует оргкомитет регионального этапа олимпиады и утверждает его состав;</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формирует жюри регионального этапа олимпиады по каждому общеобразовательному предмету и утверждает их составы;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формирует региональные предметно-методические комиссии олимпиады и утверждает их составы;</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20 апреля 2015 года </w:t>
      </w:r>
      <w:hyperlink r:id="rId41"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устанавливает количество баллов по каждому общеобразовательному предмету и классу, необходимое для участия на региональном этапе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lastRenderedPageBreak/>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C010B6">
        <w:rPr>
          <w:rFonts w:ascii="Times New Roman" w:eastAsia="Times New Roman" w:hAnsi="Times New Roman" w:cs="Times New Roman"/>
          <w:color w:val="2D2D2D"/>
          <w:spacing w:val="2"/>
          <w:sz w:val="24"/>
          <w:szCs w:val="24"/>
          <w:lang w:eastAsia="ru-RU"/>
        </w:rPr>
        <w:t xml:space="preserve"> к организации и проведению регионального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определяет квоты победителей и призёров регионального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r w:rsidRPr="00C010B6">
        <w:rPr>
          <w:rFonts w:ascii="Times New Roman" w:eastAsia="Times New Roman" w:hAnsi="Times New Roman" w:cs="Times New Roman"/>
          <w:color w:val="2D2D2D"/>
          <w:spacing w:val="2"/>
          <w:sz w:val="24"/>
          <w:szCs w:val="24"/>
          <w:lang w:eastAsia="ru-RU"/>
        </w:rPr>
        <w:br/>
        <w:t>(Абзац в редакции, введенной в действие с 20 апреля 2015 года </w:t>
      </w:r>
      <w:hyperlink r:id="rId42"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награждает победителей и призёров регионального этапа олимпиады поощрительными грамотами;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C010B6">
        <w:rPr>
          <w:rFonts w:ascii="Times New Roman" w:eastAsia="Times New Roman" w:hAnsi="Times New Roman" w:cs="Times New Roman"/>
          <w:color w:val="2D2D2D"/>
          <w:spacing w:val="2"/>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57. Оргкомитет регионального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определяет организационно-технологическую модель проведения регионального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lastRenderedPageBreak/>
        <w:t>(Абзац в редакции, введенной в действие с 20 апреля 2015 года </w:t>
      </w:r>
      <w:hyperlink r:id="rId43"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осуществляет кодирование (обезличивание) олимпиадных работ участников регионального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44"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59. Региональные предметно-методические комиссии олимпиады:</w:t>
      </w:r>
      <w:r w:rsidRPr="00C010B6">
        <w:rPr>
          <w:rFonts w:ascii="Times New Roman" w:eastAsia="Times New Roman" w:hAnsi="Times New Roman" w:cs="Times New Roman"/>
          <w:color w:val="2D2D2D"/>
          <w:spacing w:val="2"/>
          <w:sz w:val="24"/>
          <w:szCs w:val="24"/>
          <w:lang w:eastAsia="ru-RU"/>
        </w:rPr>
        <w:br/>
        <w:t>(Абзац в редакции, введенной в действие с 20 апреля 2015 года </w:t>
      </w:r>
      <w:hyperlink r:id="rId45"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60. Составы региональных предметно-методических комиссий олимпиады формируются из числа педагогических, научных, научно-педагогических работников.</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46"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61. Доставка олимпиадных заданий организаторам регионального этапа олимпиады осуществляется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lang w:eastAsia="ru-RU"/>
        </w:rPr>
      </w:pPr>
      <w:proofErr w:type="spellStart"/>
      <w:r w:rsidRPr="00C010B6">
        <w:rPr>
          <w:rFonts w:ascii="Times New Roman" w:eastAsia="Times New Roman" w:hAnsi="Times New Roman" w:cs="Times New Roman"/>
          <w:color w:val="4C4C4C"/>
          <w:spacing w:val="2"/>
          <w:sz w:val="24"/>
          <w:szCs w:val="24"/>
          <w:lang w:eastAsia="ru-RU"/>
        </w:rPr>
        <w:t>VI</w:t>
      </w:r>
      <w:proofErr w:type="spellEnd"/>
      <w:r w:rsidRPr="00C010B6">
        <w:rPr>
          <w:rFonts w:ascii="Times New Roman" w:eastAsia="Times New Roman" w:hAnsi="Times New Roman" w:cs="Times New Roman"/>
          <w:color w:val="4C4C4C"/>
          <w:spacing w:val="2"/>
          <w:sz w:val="24"/>
          <w:szCs w:val="24"/>
          <w:lang w:eastAsia="ru-RU"/>
        </w:rPr>
        <w:t>. Проведение заключительного этапа олимпиады</w:t>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w:t>
      </w:r>
      <w:r w:rsidRPr="00C010B6">
        <w:rPr>
          <w:rFonts w:ascii="Times New Roman" w:eastAsia="Times New Roman" w:hAnsi="Times New Roman" w:cs="Times New Roman"/>
          <w:color w:val="2D2D2D"/>
          <w:spacing w:val="2"/>
          <w:sz w:val="24"/>
          <w:szCs w:val="24"/>
          <w:lang w:eastAsia="ru-RU"/>
        </w:rPr>
        <w:lastRenderedPageBreak/>
        <w:t>программ основного общего и среднего общего образования углублённого уровня и соответствующей направленности (профиля), для 9-11 классов.</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47"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Срок окончания заключительного этапа олимпиады - не позднее 30 апреля.</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64. </w:t>
      </w:r>
      <w:proofErr w:type="gramStart"/>
      <w:r w:rsidRPr="00C010B6">
        <w:rPr>
          <w:rFonts w:ascii="Times New Roman" w:eastAsia="Times New Roman" w:hAnsi="Times New Roman" w:cs="Times New Roman"/>
          <w:color w:val="2D2D2D"/>
          <w:spacing w:val="2"/>
          <w:sz w:val="24"/>
          <w:szCs w:val="24"/>
          <w:lang w:eastAsia="ru-RU"/>
        </w:rPr>
        <w:t>На заключительном этапе олимпиады по каждому общеобразовательному предмету принимают индивидуальное участие:</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C010B6">
        <w:rPr>
          <w:rFonts w:ascii="Times New Roman" w:eastAsia="Times New Roman" w:hAnsi="Times New Roman" w:cs="Times New Roman"/>
          <w:color w:val="2D2D2D"/>
          <w:spacing w:val="2"/>
          <w:sz w:val="24"/>
          <w:szCs w:val="24"/>
          <w:lang w:eastAsia="ru-RU"/>
        </w:rPr>
        <w:t xml:space="preserve"> </w:t>
      </w:r>
      <w:proofErr w:type="gramStart"/>
      <w:r w:rsidRPr="00C010B6">
        <w:rPr>
          <w:rFonts w:ascii="Times New Roman" w:eastAsia="Times New Roman" w:hAnsi="Times New Roman" w:cs="Times New Roman"/>
          <w:color w:val="2D2D2D"/>
          <w:spacing w:val="2"/>
          <w:sz w:val="24"/>
          <w:szCs w:val="24"/>
          <w:lang w:eastAsia="ru-RU"/>
        </w:rPr>
        <w:t xml:space="preserve">50% от установленного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количества баллов) по соответствующему общеобразовательному предмету.</w:t>
      </w:r>
      <w:proofErr w:type="gramEnd"/>
      <w:r w:rsidRPr="00C010B6">
        <w:rPr>
          <w:rFonts w:ascii="Times New Roman" w:eastAsia="Times New Roman" w:hAnsi="Times New Roman" w:cs="Times New Roman"/>
          <w:color w:val="2D2D2D"/>
          <w:spacing w:val="2"/>
          <w:sz w:val="24"/>
          <w:szCs w:val="24"/>
          <w:lang w:eastAsia="ru-RU"/>
        </w:rPr>
        <w:br/>
        <w:t>(Абзац дополнительно включен с 5 февраля 2016 года </w:t>
      </w:r>
      <w:hyperlink r:id="rId48"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C010B6">
        <w:rPr>
          <w:rFonts w:ascii="Times New Roman" w:eastAsia="Times New Roman" w:hAnsi="Times New Roman" w:cs="Times New Roman"/>
          <w:color w:val="2D2D2D"/>
          <w:spacing w:val="2"/>
          <w:sz w:val="24"/>
          <w:szCs w:val="24"/>
          <w:lang w:eastAsia="ru-RU"/>
        </w:rPr>
        <w:t>более старших</w:t>
      </w:r>
      <w:proofErr w:type="gramEnd"/>
      <w:r w:rsidRPr="00C010B6">
        <w:rPr>
          <w:rFonts w:ascii="Times New Roman" w:eastAsia="Times New Roman" w:hAnsi="Times New Roman" w:cs="Times New Roman"/>
          <w:color w:val="2D2D2D"/>
          <w:spacing w:val="2"/>
          <w:sz w:val="24"/>
          <w:szCs w:val="24"/>
          <w:lang w:eastAsia="ru-RU"/>
        </w:rPr>
        <w:t xml:space="preserve"> классов по отношению к тем, в которых они проходят обучение.</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66. </w:t>
      </w:r>
      <w:proofErr w:type="spellStart"/>
      <w:proofErr w:type="gram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устанавливает формат представления результатов участников регионального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формирует жюри заключительного этапа олимпиады по каждому общеобразовательному предмету и утверждает их составы;</w:t>
      </w:r>
      <w:proofErr w:type="gramEnd"/>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устанавливает количество баллов по каждому общеобразовательному предмету и классу, необходимое для участия в заключительном этапе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w:t>
      </w:r>
      <w:r w:rsidRPr="00C010B6">
        <w:rPr>
          <w:rFonts w:ascii="Times New Roman" w:eastAsia="Times New Roman" w:hAnsi="Times New Roman" w:cs="Times New Roman"/>
          <w:color w:val="2D2D2D"/>
          <w:spacing w:val="2"/>
          <w:sz w:val="24"/>
          <w:szCs w:val="24"/>
          <w:lang w:eastAsia="ru-RU"/>
        </w:rPr>
        <w:lastRenderedPageBreak/>
        <w:t>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C010B6">
        <w:rPr>
          <w:rFonts w:ascii="Times New Roman" w:eastAsia="Times New Roman" w:hAnsi="Times New Roman" w:cs="Times New Roman"/>
          <w:color w:val="2D2D2D"/>
          <w:spacing w:val="2"/>
          <w:sz w:val="24"/>
          <w:szCs w:val="24"/>
          <w:lang w:eastAsia="ru-RU"/>
        </w:rPr>
        <w:t xml:space="preserve"> и </w:t>
      </w:r>
      <w:proofErr w:type="gramStart"/>
      <w:r w:rsidRPr="00C010B6">
        <w:rPr>
          <w:rFonts w:ascii="Times New Roman" w:eastAsia="Times New Roman" w:hAnsi="Times New Roman" w:cs="Times New Roman"/>
          <w:color w:val="2D2D2D"/>
          <w:spacing w:val="2"/>
          <w:sz w:val="24"/>
          <w:szCs w:val="24"/>
          <w:lang w:eastAsia="ru-RU"/>
        </w:rPr>
        <w:t>требованиях</w:t>
      </w:r>
      <w:proofErr w:type="gramEnd"/>
      <w:r w:rsidRPr="00C010B6">
        <w:rPr>
          <w:rFonts w:ascii="Times New Roman" w:eastAsia="Times New Roman" w:hAnsi="Times New Roman" w:cs="Times New Roman"/>
          <w:color w:val="2D2D2D"/>
          <w:spacing w:val="2"/>
          <w:sz w:val="24"/>
          <w:szCs w:val="24"/>
          <w:lang w:eastAsia="ru-RU"/>
        </w:rPr>
        <w:t xml:space="preserve"> к организации и проведению заключительного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20 апреля 2015 года </w:t>
      </w:r>
      <w:hyperlink r:id="rId49"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roofErr w:type="gramEnd"/>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(Абзац в редакции, введенной в действие с 20 апреля 2015 года </w:t>
      </w:r>
      <w:hyperlink r:id="rId50"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награждает победителей и призёров олимпиады дипломами, образцы* которых приведены </w:t>
      </w:r>
      <w:proofErr w:type="spellStart"/>
      <w:r w:rsidRPr="00C010B6">
        <w:rPr>
          <w:rFonts w:ascii="Times New Roman" w:eastAsia="Times New Roman" w:hAnsi="Times New Roman" w:cs="Times New Roman"/>
          <w:color w:val="2D2D2D"/>
          <w:spacing w:val="2"/>
          <w:sz w:val="24"/>
          <w:szCs w:val="24"/>
          <w:lang w:eastAsia="ru-RU"/>
        </w:rPr>
        <w:t>в</w:t>
      </w:r>
      <w:hyperlink r:id="rId51" w:history="1">
        <w:r w:rsidRPr="00C010B6">
          <w:rPr>
            <w:rFonts w:ascii="Times New Roman" w:eastAsia="Times New Roman" w:hAnsi="Times New Roman" w:cs="Times New Roman"/>
            <w:color w:val="00466E"/>
            <w:spacing w:val="2"/>
            <w:sz w:val="24"/>
            <w:szCs w:val="24"/>
            <w:u w:val="single"/>
            <w:lang w:eastAsia="ru-RU"/>
          </w:rPr>
          <w:t>приложении</w:t>
        </w:r>
        <w:proofErr w:type="spellEnd"/>
        <w:r w:rsidRPr="00C010B6">
          <w:rPr>
            <w:rFonts w:ascii="Times New Roman" w:eastAsia="Times New Roman" w:hAnsi="Times New Roman" w:cs="Times New Roman"/>
            <w:color w:val="00466E"/>
            <w:spacing w:val="2"/>
            <w:sz w:val="24"/>
            <w:szCs w:val="24"/>
            <w:u w:val="single"/>
            <w:lang w:eastAsia="ru-RU"/>
          </w:rPr>
          <w:t xml:space="preserve"> к настоящему Порядку</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t>_______________</w:t>
      </w:r>
      <w:r w:rsidRPr="00C010B6">
        <w:rPr>
          <w:rFonts w:ascii="Times New Roman" w:eastAsia="Times New Roman" w:hAnsi="Times New Roman" w:cs="Times New Roman"/>
          <w:color w:val="2D2D2D"/>
          <w:spacing w:val="2"/>
          <w:sz w:val="24"/>
          <w:szCs w:val="24"/>
          <w:lang w:eastAsia="ru-RU"/>
        </w:rPr>
        <w:br/>
        <w:t>* Образцы дипломов победителя и призера всероссийской олимпиады школьников в "</w:t>
      </w:r>
      <w:proofErr w:type="spellStart"/>
      <w:r w:rsidRPr="00C010B6">
        <w:rPr>
          <w:rFonts w:ascii="Times New Roman" w:eastAsia="Times New Roman" w:hAnsi="Times New Roman" w:cs="Times New Roman"/>
          <w:color w:val="2D2D2D"/>
          <w:spacing w:val="2"/>
          <w:sz w:val="24"/>
          <w:szCs w:val="24"/>
          <w:lang w:eastAsia="ru-RU"/>
        </w:rPr>
        <w:t>РГ</w:t>
      </w:r>
      <w:proofErr w:type="spellEnd"/>
      <w:r w:rsidRPr="00C010B6">
        <w:rPr>
          <w:rFonts w:ascii="Times New Roman" w:eastAsia="Times New Roman" w:hAnsi="Times New Roman" w:cs="Times New Roman"/>
          <w:color w:val="2D2D2D"/>
          <w:spacing w:val="2"/>
          <w:sz w:val="24"/>
          <w:szCs w:val="24"/>
          <w:lang w:eastAsia="ru-RU"/>
        </w:rPr>
        <w:t>" не публикуются.</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абзац исключен с 20 апреля 2015 года - </w:t>
      </w:r>
      <w:hyperlink r:id="rId52" w:history="1">
        <w:r w:rsidRPr="00C010B6">
          <w:rPr>
            <w:rFonts w:ascii="Times New Roman" w:eastAsia="Times New Roman" w:hAnsi="Times New Roman" w:cs="Times New Roman"/>
            <w:color w:val="00466E"/>
            <w:spacing w:val="2"/>
            <w:sz w:val="24"/>
            <w:szCs w:val="24"/>
            <w:u w:val="single"/>
            <w:lang w:eastAsia="ru-RU"/>
          </w:rPr>
          <w:t xml:space="preserve">приказ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67. Оргкомитеты заключительного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определяют организационно-технологическую модель проведения заключительного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r w:rsidRPr="00C010B6">
        <w:rPr>
          <w:rFonts w:ascii="Times New Roman" w:eastAsia="Times New Roman" w:hAnsi="Times New Roman" w:cs="Times New Roman"/>
          <w:color w:val="2D2D2D"/>
          <w:spacing w:val="2"/>
          <w:sz w:val="24"/>
          <w:szCs w:val="24"/>
          <w:lang w:eastAsia="ru-RU"/>
        </w:rPr>
        <w:br/>
        <w:t>(Абзац в редакции, введенной в действие с 20 апреля 2015 года </w:t>
      </w:r>
      <w:hyperlink r:id="rId53"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осуществляют кодирование (обезличивание) олимпиадных работ участников заключительного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несут ответственность за жизнь и здоровье участников олимпиады во время проведения заключительного этапа олимпиады;</w:t>
      </w:r>
      <w:r w:rsidRPr="00C010B6">
        <w:rPr>
          <w:rFonts w:ascii="Times New Roman" w:eastAsia="Times New Roman" w:hAnsi="Times New Roman" w:cs="Times New Roman"/>
          <w:color w:val="2D2D2D"/>
          <w:spacing w:val="2"/>
          <w:sz w:val="24"/>
          <w:szCs w:val="24"/>
          <w:lang w:eastAsia="ru-RU"/>
        </w:rPr>
        <w:br/>
      </w:r>
      <w:r w:rsidRPr="00C010B6">
        <w:rPr>
          <w:rFonts w:ascii="Times New Roman" w:eastAsia="Times New Roman" w:hAnsi="Times New Roman" w:cs="Times New Roman"/>
          <w:color w:val="2D2D2D"/>
          <w:spacing w:val="2"/>
          <w:sz w:val="24"/>
          <w:szCs w:val="24"/>
          <w:lang w:eastAsia="ru-RU"/>
        </w:rPr>
        <w:br/>
        <w:t xml:space="preserve">совместно с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обеспечивают публикацию на официальном сайте олимпиады в </w:t>
      </w:r>
      <w:r w:rsidRPr="00C010B6">
        <w:rPr>
          <w:rFonts w:ascii="Times New Roman" w:eastAsia="Times New Roman" w:hAnsi="Times New Roman" w:cs="Times New Roman"/>
          <w:color w:val="2D2D2D"/>
          <w:spacing w:val="2"/>
          <w:sz w:val="24"/>
          <w:szCs w:val="24"/>
          <w:lang w:eastAsia="ru-RU"/>
        </w:rPr>
        <w:lastRenderedPageBreak/>
        <w:t>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r w:rsidRPr="00C010B6">
        <w:rPr>
          <w:rFonts w:ascii="Times New Roman" w:eastAsia="Times New Roman" w:hAnsi="Times New Roman" w:cs="Times New Roman"/>
          <w:color w:val="2D2D2D"/>
          <w:spacing w:val="2"/>
          <w:sz w:val="24"/>
          <w:szCs w:val="24"/>
          <w:lang w:eastAsia="ru-RU"/>
        </w:rPr>
        <w:br/>
        <w:t>(Абзац дополнительно включен с 20 апреля 2015 года </w:t>
      </w:r>
      <w:hyperlink r:id="rId54"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20 апреля 2015 года </w:t>
      </w:r>
      <w:hyperlink r:id="rId55"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марта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249</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r w:rsidRPr="00C010B6">
        <w:rPr>
          <w:rFonts w:ascii="Times New Roman" w:eastAsia="Times New Roman" w:hAnsi="Times New Roman" w:cs="Times New Roman"/>
          <w:color w:val="2D2D2D"/>
          <w:spacing w:val="2"/>
          <w:sz w:val="24"/>
          <w:szCs w:val="24"/>
          <w:lang w:eastAsia="ru-RU"/>
        </w:rPr>
        <w:br/>
      </w:r>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70. </w:t>
      </w:r>
      <w:proofErr w:type="gramStart"/>
      <w:r w:rsidRPr="00C010B6">
        <w:rPr>
          <w:rFonts w:ascii="Times New Roman" w:eastAsia="Times New Roman" w:hAnsi="Times New Roman" w:cs="Times New Roman"/>
          <w:color w:val="2D2D2D"/>
          <w:spacing w:val="2"/>
          <w:sz w:val="24"/>
          <w:szCs w:val="24"/>
          <w:lang w:eastAsia="ru-RU"/>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C010B6">
        <w:rPr>
          <w:rFonts w:ascii="Times New Roman" w:eastAsia="Times New Roman" w:hAnsi="Times New Roman" w:cs="Times New Roman"/>
          <w:color w:val="2D2D2D"/>
          <w:spacing w:val="2"/>
          <w:sz w:val="24"/>
          <w:szCs w:val="24"/>
          <w:lang w:eastAsia="ru-RU"/>
        </w:rPr>
        <w:t xml:space="preserve"> федерального бюджета.</w:t>
      </w:r>
      <w:r w:rsidRPr="00C010B6">
        <w:rPr>
          <w:rFonts w:ascii="Times New Roman" w:eastAsia="Times New Roman" w:hAnsi="Times New Roman" w:cs="Times New Roman"/>
          <w:color w:val="2D2D2D"/>
          <w:spacing w:val="2"/>
          <w:sz w:val="24"/>
          <w:szCs w:val="24"/>
          <w:lang w:eastAsia="ru-RU"/>
        </w:rPr>
        <w:br/>
      </w:r>
      <w:proofErr w:type="gramStart"/>
      <w:r w:rsidRPr="00C010B6">
        <w:rPr>
          <w:rFonts w:ascii="Times New Roman" w:eastAsia="Times New Roman" w:hAnsi="Times New Roman" w:cs="Times New Roman"/>
          <w:color w:val="2D2D2D"/>
          <w:spacing w:val="2"/>
          <w:sz w:val="24"/>
          <w:szCs w:val="24"/>
          <w:lang w:eastAsia="ru-RU"/>
        </w:rPr>
        <w:t>(Пункт в редакции, введенной в действие с 5 февраля 2016 года </w:t>
      </w:r>
      <w:hyperlink r:id="rId56" w:history="1">
        <w:r w:rsidRPr="00C010B6">
          <w:rPr>
            <w:rFonts w:ascii="Times New Roman" w:eastAsia="Times New Roman" w:hAnsi="Times New Roman" w:cs="Times New Roman"/>
            <w:color w:val="00466E"/>
            <w:spacing w:val="2"/>
            <w:sz w:val="24"/>
            <w:szCs w:val="24"/>
            <w:u w:val="single"/>
            <w:lang w:eastAsia="ru-RU"/>
          </w:rPr>
          <w:t xml:space="preserve">приказом </w:t>
        </w:r>
        <w:proofErr w:type="spellStart"/>
        <w:r w:rsidRPr="00C010B6">
          <w:rPr>
            <w:rFonts w:ascii="Times New Roman" w:eastAsia="Times New Roman" w:hAnsi="Times New Roman" w:cs="Times New Roman"/>
            <w:color w:val="00466E"/>
            <w:spacing w:val="2"/>
            <w:sz w:val="24"/>
            <w:szCs w:val="24"/>
            <w:u w:val="single"/>
            <w:lang w:eastAsia="ru-RU"/>
          </w:rPr>
          <w:t>Минобрнауки</w:t>
        </w:r>
        <w:proofErr w:type="spellEnd"/>
        <w:r w:rsidRPr="00C010B6">
          <w:rPr>
            <w:rFonts w:ascii="Times New Roman" w:eastAsia="Times New Roman" w:hAnsi="Times New Roman" w:cs="Times New Roman"/>
            <w:color w:val="00466E"/>
            <w:spacing w:val="2"/>
            <w:sz w:val="24"/>
            <w:szCs w:val="24"/>
            <w:u w:val="single"/>
            <w:lang w:eastAsia="ru-RU"/>
          </w:rPr>
          <w:t xml:space="preserve"> России от 17 декабря 2015 года </w:t>
        </w:r>
        <w:proofErr w:type="spellStart"/>
        <w:r w:rsidRPr="00C010B6">
          <w:rPr>
            <w:rFonts w:ascii="Times New Roman" w:eastAsia="Times New Roman" w:hAnsi="Times New Roman" w:cs="Times New Roman"/>
            <w:color w:val="00466E"/>
            <w:spacing w:val="2"/>
            <w:sz w:val="24"/>
            <w:szCs w:val="24"/>
            <w:u w:val="single"/>
            <w:lang w:eastAsia="ru-RU"/>
          </w:rPr>
          <w:t>N</w:t>
        </w:r>
        <w:proofErr w:type="spellEnd"/>
        <w:r w:rsidRPr="00C010B6">
          <w:rPr>
            <w:rFonts w:ascii="Times New Roman" w:eastAsia="Times New Roman" w:hAnsi="Times New Roman" w:cs="Times New Roman"/>
            <w:color w:val="00466E"/>
            <w:spacing w:val="2"/>
            <w:sz w:val="24"/>
            <w:szCs w:val="24"/>
            <w:u w:val="single"/>
            <w:lang w:eastAsia="ru-RU"/>
          </w:rPr>
          <w:t xml:space="preserve"> 1488</w:t>
        </w:r>
      </w:hyperlink>
      <w:r w:rsidRPr="00C010B6">
        <w:rPr>
          <w:rFonts w:ascii="Times New Roman" w:eastAsia="Times New Roman" w:hAnsi="Times New Roman" w:cs="Times New Roman"/>
          <w:color w:val="2D2D2D"/>
          <w:spacing w:val="2"/>
          <w:sz w:val="24"/>
          <w:szCs w:val="24"/>
          <w:lang w:eastAsia="ru-RU"/>
        </w:rPr>
        <w:t>.</w:t>
      </w:r>
      <w:r w:rsidRPr="00C010B6">
        <w:rPr>
          <w:rFonts w:ascii="Times New Roman" w:eastAsia="Times New Roman" w:hAnsi="Times New Roman" w:cs="Times New Roman"/>
          <w:color w:val="2D2D2D"/>
          <w:spacing w:val="2"/>
          <w:sz w:val="24"/>
          <w:szCs w:val="24"/>
          <w:lang w:eastAsia="ru-RU"/>
        </w:rPr>
        <w:br/>
      </w:r>
      <w:proofErr w:type="gramEnd"/>
    </w:p>
    <w:p w:rsidR="00C010B6" w:rsidRPr="00C010B6" w:rsidRDefault="00C010B6" w:rsidP="00C010B6">
      <w:pPr>
        <w:shd w:val="clear" w:color="auto" w:fill="FFFFFF"/>
        <w:spacing w:after="0" w:line="240" w:lineRule="auto"/>
        <w:jc w:val="left"/>
        <w:textAlignment w:val="baseline"/>
        <w:rPr>
          <w:rFonts w:ascii="Times New Roman" w:eastAsia="Times New Roman" w:hAnsi="Times New Roman" w:cs="Times New Roman"/>
          <w:color w:val="2D2D2D"/>
          <w:spacing w:val="2"/>
          <w:sz w:val="24"/>
          <w:szCs w:val="24"/>
          <w:lang w:eastAsia="ru-RU"/>
        </w:rPr>
      </w:pPr>
      <w:r w:rsidRPr="00C010B6">
        <w:rPr>
          <w:rFonts w:ascii="Times New Roman" w:eastAsia="Times New Roman" w:hAnsi="Times New Roman" w:cs="Times New Roman"/>
          <w:color w:val="2D2D2D"/>
          <w:spacing w:val="2"/>
          <w:sz w:val="24"/>
          <w:szCs w:val="24"/>
          <w:lang w:eastAsia="ru-RU"/>
        </w:rPr>
        <w:t xml:space="preserve">71. </w:t>
      </w:r>
      <w:proofErr w:type="spellStart"/>
      <w:r w:rsidRPr="00C010B6">
        <w:rPr>
          <w:rFonts w:ascii="Times New Roman" w:eastAsia="Times New Roman" w:hAnsi="Times New Roman" w:cs="Times New Roman"/>
          <w:color w:val="2D2D2D"/>
          <w:spacing w:val="2"/>
          <w:sz w:val="24"/>
          <w:szCs w:val="24"/>
          <w:lang w:eastAsia="ru-RU"/>
        </w:rPr>
        <w:t>Минобрнауки</w:t>
      </w:r>
      <w:proofErr w:type="spellEnd"/>
      <w:r w:rsidRPr="00C010B6">
        <w:rPr>
          <w:rFonts w:ascii="Times New Roman" w:eastAsia="Times New Roman" w:hAnsi="Times New Roman" w:cs="Times New Roman"/>
          <w:color w:val="2D2D2D"/>
          <w:spacing w:val="2"/>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6A4341" w:rsidRPr="00C010B6" w:rsidRDefault="006A4341" w:rsidP="00C010B6">
      <w:pPr>
        <w:spacing w:after="0" w:line="240" w:lineRule="auto"/>
        <w:rPr>
          <w:rFonts w:ascii="Times New Roman" w:hAnsi="Times New Roman" w:cs="Times New Roman"/>
          <w:sz w:val="24"/>
          <w:szCs w:val="24"/>
        </w:rPr>
      </w:pPr>
    </w:p>
    <w:sectPr w:rsidR="006A4341" w:rsidRPr="00C010B6" w:rsidSect="00C010B6">
      <w:pgSz w:w="11906" w:h="16838"/>
      <w:pgMar w:top="568"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0B6"/>
    <w:rsid w:val="004C45C5"/>
    <w:rsid w:val="005C2C55"/>
    <w:rsid w:val="006A4341"/>
    <w:rsid w:val="007E03D6"/>
    <w:rsid w:val="00C01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341"/>
  </w:style>
  <w:style w:type="paragraph" w:styleId="1">
    <w:name w:val="heading 1"/>
    <w:basedOn w:val="a"/>
    <w:link w:val="10"/>
    <w:uiPriority w:val="9"/>
    <w:qFormat/>
    <w:rsid w:val="00C010B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10B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10B6"/>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0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10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10B6"/>
    <w:rPr>
      <w:rFonts w:ascii="Times New Roman" w:eastAsia="Times New Roman" w:hAnsi="Times New Roman" w:cs="Times New Roman"/>
      <w:b/>
      <w:bCs/>
      <w:sz w:val="27"/>
      <w:szCs w:val="27"/>
      <w:lang w:eastAsia="ru-RU"/>
    </w:rPr>
  </w:style>
  <w:style w:type="paragraph" w:customStyle="1" w:styleId="headertext">
    <w:name w:val="headertext"/>
    <w:basedOn w:val="a"/>
    <w:rsid w:val="00C010B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10B6"/>
  </w:style>
  <w:style w:type="character" w:styleId="a3">
    <w:name w:val="Hyperlink"/>
    <w:basedOn w:val="a0"/>
    <w:uiPriority w:val="99"/>
    <w:semiHidden/>
    <w:unhideWhenUsed/>
    <w:rsid w:val="00C010B6"/>
    <w:rPr>
      <w:color w:val="0000FF"/>
      <w:u w:val="single"/>
    </w:rPr>
  </w:style>
  <w:style w:type="paragraph" w:customStyle="1" w:styleId="formattext">
    <w:name w:val="formattext"/>
    <w:basedOn w:val="a"/>
    <w:rsid w:val="00C010B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C010B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216841">
      <w:bodyDiv w:val="1"/>
      <w:marLeft w:val="0"/>
      <w:marRight w:val="0"/>
      <w:marTop w:val="0"/>
      <w:marBottom w:val="0"/>
      <w:divBdr>
        <w:top w:val="none" w:sz="0" w:space="0" w:color="auto"/>
        <w:left w:val="none" w:sz="0" w:space="0" w:color="auto"/>
        <w:bottom w:val="none" w:sz="0" w:space="0" w:color="auto"/>
        <w:right w:val="none" w:sz="0" w:space="0" w:color="auto"/>
      </w:divBdr>
      <w:divsChild>
        <w:div w:id="1865359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94386" TargetMode="External"/><Relationship Id="rId18" Type="http://schemas.openxmlformats.org/officeDocument/2006/relationships/hyperlink" Target="http://docs.cntd.ru/document/420263033" TargetMode="External"/><Relationship Id="rId26" Type="http://schemas.openxmlformats.org/officeDocument/2006/relationships/hyperlink" Target="http://docs.cntd.ru/document/420328977" TargetMode="External"/><Relationship Id="rId39" Type="http://schemas.openxmlformats.org/officeDocument/2006/relationships/hyperlink" Target="http://docs.cntd.ru/document/420263033" TargetMode="External"/><Relationship Id="rId21" Type="http://schemas.openxmlformats.org/officeDocument/2006/relationships/hyperlink" Target="http://docs.cntd.ru/document/420263033" TargetMode="External"/><Relationship Id="rId34" Type="http://schemas.openxmlformats.org/officeDocument/2006/relationships/hyperlink" Target="http://docs.cntd.ru/document/420263033" TargetMode="External"/><Relationship Id="rId42" Type="http://schemas.openxmlformats.org/officeDocument/2006/relationships/hyperlink" Target="http://docs.cntd.ru/document/420263033" TargetMode="External"/><Relationship Id="rId47" Type="http://schemas.openxmlformats.org/officeDocument/2006/relationships/hyperlink" Target="http://docs.cntd.ru/document/420263033" TargetMode="External"/><Relationship Id="rId50" Type="http://schemas.openxmlformats.org/officeDocument/2006/relationships/hyperlink" Target="http://docs.cntd.ru/document/420263033" TargetMode="External"/><Relationship Id="rId55" Type="http://schemas.openxmlformats.org/officeDocument/2006/relationships/hyperlink" Target="http://docs.cntd.ru/document/420263033" TargetMode="External"/><Relationship Id="rId7" Type="http://schemas.openxmlformats.org/officeDocument/2006/relationships/hyperlink" Target="http://docs.cntd.ru/document/902389617" TargetMode="External"/><Relationship Id="rId12" Type="http://schemas.openxmlformats.org/officeDocument/2006/relationships/hyperlink" Target="http://docs.cntd.ru/document/902105335"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420263033" TargetMode="External"/><Relationship Id="rId33" Type="http://schemas.openxmlformats.org/officeDocument/2006/relationships/hyperlink" Target="http://docs.cntd.ru/document/420263033" TargetMode="External"/><Relationship Id="rId38" Type="http://schemas.openxmlformats.org/officeDocument/2006/relationships/hyperlink" Target="http://docs.cntd.ru/document/420263033" TargetMode="External"/><Relationship Id="rId46" Type="http://schemas.openxmlformats.org/officeDocument/2006/relationships/hyperlink" Target="http://docs.cntd.ru/document/420263033" TargetMode="External"/><Relationship Id="rId2" Type="http://schemas.openxmlformats.org/officeDocument/2006/relationships/settings" Target="settings.xml"/><Relationship Id="rId16" Type="http://schemas.openxmlformats.org/officeDocument/2006/relationships/hyperlink" Target="http://docs.cntd.ru/document/420263033" TargetMode="External"/><Relationship Id="rId20" Type="http://schemas.openxmlformats.org/officeDocument/2006/relationships/hyperlink" Target="http://docs.cntd.ru/document/420263033" TargetMode="External"/><Relationship Id="rId29" Type="http://schemas.openxmlformats.org/officeDocument/2006/relationships/hyperlink" Target="http://docs.cntd.ru/document/420263033" TargetMode="External"/><Relationship Id="rId41" Type="http://schemas.openxmlformats.org/officeDocument/2006/relationships/hyperlink" Target="http://docs.cntd.ru/document/420263033" TargetMode="External"/><Relationship Id="rId54" Type="http://schemas.openxmlformats.org/officeDocument/2006/relationships/hyperlink" Target="http://docs.cntd.ru/document/420263033" TargetMode="External"/><Relationship Id="rId1" Type="http://schemas.openxmlformats.org/officeDocument/2006/relationships/styles" Target="styles.xml"/><Relationship Id="rId6" Type="http://schemas.openxmlformats.org/officeDocument/2006/relationships/hyperlink" Target="http://docs.cntd.ru/document/420328977" TargetMode="External"/><Relationship Id="rId11" Type="http://schemas.openxmlformats.org/officeDocument/2006/relationships/hyperlink" Target="http://docs.cntd.ru/document/902102678" TargetMode="External"/><Relationship Id="rId24" Type="http://schemas.openxmlformats.org/officeDocument/2006/relationships/hyperlink" Target="http://docs.cntd.ru/document/420263033" TargetMode="External"/><Relationship Id="rId32" Type="http://schemas.openxmlformats.org/officeDocument/2006/relationships/hyperlink" Target="http://docs.cntd.ru/document/420328977" TargetMode="External"/><Relationship Id="rId37" Type="http://schemas.openxmlformats.org/officeDocument/2006/relationships/hyperlink" Target="http://docs.cntd.ru/document/420263033" TargetMode="External"/><Relationship Id="rId40" Type="http://schemas.openxmlformats.org/officeDocument/2006/relationships/hyperlink" Target="http://docs.cntd.ru/document/420328977" TargetMode="External"/><Relationship Id="rId45" Type="http://schemas.openxmlformats.org/officeDocument/2006/relationships/hyperlink" Target="http://docs.cntd.ru/document/420263033" TargetMode="External"/><Relationship Id="rId53" Type="http://schemas.openxmlformats.org/officeDocument/2006/relationships/hyperlink" Target="http://docs.cntd.ru/document/420263033" TargetMode="External"/><Relationship Id="rId58" Type="http://schemas.openxmlformats.org/officeDocument/2006/relationships/theme" Target="theme/theme1.xml"/><Relationship Id="rId5" Type="http://schemas.openxmlformats.org/officeDocument/2006/relationships/hyperlink" Target="http://docs.cntd.ru/document/420263033" TargetMode="External"/><Relationship Id="rId15" Type="http://schemas.openxmlformats.org/officeDocument/2006/relationships/hyperlink" Target="http://docs.cntd.ru/document/420328977" TargetMode="External"/><Relationship Id="rId23" Type="http://schemas.openxmlformats.org/officeDocument/2006/relationships/hyperlink" Target="http://docs.cntd.ru/document/420263033" TargetMode="External"/><Relationship Id="rId28" Type="http://schemas.openxmlformats.org/officeDocument/2006/relationships/hyperlink" Target="http://docs.cntd.ru/document/420328977" TargetMode="External"/><Relationship Id="rId36" Type="http://schemas.openxmlformats.org/officeDocument/2006/relationships/hyperlink" Target="http://docs.cntd.ru/document/420263033" TargetMode="External"/><Relationship Id="rId49" Type="http://schemas.openxmlformats.org/officeDocument/2006/relationships/hyperlink" Target="http://docs.cntd.ru/document/420263033" TargetMode="External"/><Relationship Id="rId57" Type="http://schemas.openxmlformats.org/officeDocument/2006/relationships/fontTable" Target="fontTable.xml"/><Relationship Id="rId10" Type="http://schemas.openxmlformats.org/officeDocument/2006/relationships/hyperlink" Target="http://docs.cntd.ru/document/499059977" TargetMode="External"/><Relationship Id="rId19" Type="http://schemas.openxmlformats.org/officeDocument/2006/relationships/hyperlink" Target="http://docs.cntd.ru/document/420263033" TargetMode="External"/><Relationship Id="rId31" Type="http://schemas.openxmlformats.org/officeDocument/2006/relationships/hyperlink" Target="http://docs.cntd.ru/document/420263033" TargetMode="External"/><Relationship Id="rId44" Type="http://schemas.openxmlformats.org/officeDocument/2006/relationships/hyperlink" Target="http://docs.cntd.ru/document/420263033" TargetMode="External"/><Relationship Id="rId52" Type="http://schemas.openxmlformats.org/officeDocument/2006/relationships/hyperlink" Target="http://docs.cntd.ru/document/420263033" TargetMode="External"/><Relationship Id="rId4" Type="http://schemas.openxmlformats.org/officeDocument/2006/relationships/hyperlink" Target="http://docs.cntd.ru/document/499059977" TargetMode="External"/><Relationship Id="rId9" Type="http://schemas.openxmlformats.org/officeDocument/2006/relationships/hyperlink" Target="http://docs.cntd.ru/document/499024581" TargetMode="External"/><Relationship Id="rId14" Type="http://schemas.openxmlformats.org/officeDocument/2006/relationships/hyperlink" Target="http://docs.cntd.ru/document/902263505" TargetMode="External"/><Relationship Id="rId22" Type="http://schemas.openxmlformats.org/officeDocument/2006/relationships/hyperlink" Target="http://docs.cntd.ru/document/420328977" TargetMode="External"/><Relationship Id="rId27" Type="http://schemas.openxmlformats.org/officeDocument/2006/relationships/hyperlink" Target="http://docs.cntd.ru/document/420263033" TargetMode="External"/><Relationship Id="rId30" Type="http://schemas.openxmlformats.org/officeDocument/2006/relationships/hyperlink" Target="http://docs.cntd.ru/document/420328977" TargetMode="External"/><Relationship Id="rId35" Type="http://schemas.openxmlformats.org/officeDocument/2006/relationships/hyperlink" Target="http://docs.cntd.ru/document/420328977" TargetMode="External"/><Relationship Id="rId43" Type="http://schemas.openxmlformats.org/officeDocument/2006/relationships/hyperlink" Target="http://docs.cntd.ru/document/420263033" TargetMode="External"/><Relationship Id="rId48" Type="http://schemas.openxmlformats.org/officeDocument/2006/relationships/hyperlink" Target="http://docs.cntd.ru/document/420328977" TargetMode="External"/><Relationship Id="rId56" Type="http://schemas.openxmlformats.org/officeDocument/2006/relationships/hyperlink" Target="http://docs.cntd.ru/document/420328977" TargetMode="External"/><Relationship Id="rId8" Type="http://schemas.openxmlformats.org/officeDocument/2006/relationships/hyperlink" Target="http://docs.cntd.ru/document/499024581" TargetMode="External"/><Relationship Id="rId51" Type="http://schemas.openxmlformats.org/officeDocument/2006/relationships/hyperlink" Target="http://docs.cntd.ru/document/49905997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7972</Words>
  <Characters>45444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2016-08-31T06:29:00Z</cp:lastPrinted>
  <dcterms:created xsi:type="dcterms:W3CDTF">2016-08-31T06:24:00Z</dcterms:created>
  <dcterms:modified xsi:type="dcterms:W3CDTF">2016-08-31T08:43:00Z</dcterms:modified>
</cp:coreProperties>
</file>