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6E" w:rsidRPr="0097271B" w:rsidRDefault="00AD1B6E" w:rsidP="00AD1B6E">
      <w:pPr>
        <w:spacing w:after="0"/>
        <w:jc w:val="center"/>
        <w:rPr>
          <w:rFonts w:ascii="Times New Roman" w:hAnsi="Times New Roman"/>
          <w:sz w:val="26"/>
          <w:szCs w:val="26"/>
        </w:rPr>
      </w:pPr>
      <w:r w:rsidRPr="0097271B">
        <w:rPr>
          <w:rFonts w:ascii="Times New Roman" w:hAnsi="Times New Roman"/>
          <w:sz w:val="26"/>
          <w:szCs w:val="26"/>
        </w:rPr>
        <w:t xml:space="preserve">Муниципальное общеобразовательное учреждение </w:t>
      </w:r>
    </w:p>
    <w:p w:rsidR="00AD1B6E" w:rsidRPr="0097271B" w:rsidRDefault="00AD1B6E" w:rsidP="00AD1B6E">
      <w:pPr>
        <w:jc w:val="center"/>
        <w:rPr>
          <w:rFonts w:ascii="Times New Roman" w:hAnsi="Times New Roman"/>
          <w:sz w:val="26"/>
          <w:szCs w:val="26"/>
        </w:rPr>
      </w:pPr>
      <w:r w:rsidRPr="0097271B">
        <w:rPr>
          <w:rFonts w:ascii="Times New Roman" w:hAnsi="Times New Roman"/>
          <w:sz w:val="26"/>
          <w:szCs w:val="26"/>
        </w:rPr>
        <w:t xml:space="preserve">«Средняя  школа  № 2 имени Л. П. Семеновой»      </w:t>
      </w:r>
    </w:p>
    <w:p w:rsidR="00AD1B6E" w:rsidRPr="0097271B" w:rsidRDefault="00AD1B6E" w:rsidP="00AD1B6E">
      <w:pPr>
        <w:jc w:val="center"/>
        <w:rPr>
          <w:rFonts w:ascii="Times New Roman" w:hAnsi="Times New Roman"/>
          <w:sz w:val="26"/>
          <w:szCs w:val="26"/>
        </w:rPr>
      </w:pPr>
      <w:r w:rsidRPr="0097271B">
        <w:rPr>
          <w:rFonts w:ascii="Times New Roman" w:hAnsi="Times New Roman"/>
          <w:sz w:val="26"/>
          <w:szCs w:val="26"/>
        </w:rPr>
        <w:t>Приказ</w:t>
      </w:r>
    </w:p>
    <w:p w:rsidR="00AD1B6E" w:rsidRPr="0097271B" w:rsidRDefault="00AD1B6E" w:rsidP="00AD1B6E">
      <w:pPr>
        <w:rPr>
          <w:rFonts w:ascii="Times New Roman" w:hAnsi="Times New Roman"/>
          <w:sz w:val="26"/>
          <w:szCs w:val="26"/>
        </w:rPr>
      </w:pPr>
      <w:r>
        <w:rPr>
          <w:rFonts w:ascii="Times New Roman" w:hAnsi="Times New Roman"/>
          <w:sz w:val="26"/>
          <w:szCs w:val="26"/>
        </w:rPr>
        <w:t>09 января, 2025</w:t>
      </w:r>
      <w:r w:rsidRPr="0097271B">
        <w:rPr>
          <w:rFonts w:ascii="Times New Roman" w:hAnsi="Times New Roman"/>
          <w:sz w:val="26"/>
          <w:szCs w:val="26"/>
        </w:rPr>
        <w:t xml:space="preserve"> г                                                                    </w:t>
      </w:r>
      <w:r>
        <w:rPr>
          <w:rFonts w:ascii="Times New Roman" w:hAnsi="Times New Roman"/>
          <w:sz w:val="26"/>
          <w:szCs w:val="26"/>
        </w:rPr>
        <w:t xml:space="preserve">                      № 01-02/2</w:t>
      </w:r>
    </w:p>
    <w:p w:rsidR="00AD1B6E" w:rsidRPr="0097271B" w:rsidRDefault="00AD1B6E" w:rsidP="00AD1B6E">
      <w:pPr>
        <w:spacing w:line="240" w:lineRule="auto"/>
        <w:rPr>
          <w:rFonts w:ascii="Times New Roman" w:hAnsi="Times New Roman"/>
          <w:sz w:val="26"/>
          <w:szCs w:val="26"/>
        </w:rPr>
      </w:pPr>
      <w:r w:rsidRPr="0097271B">
        <w:rPr>
          <w:rFonts w:ascii="Times New Roman" w:hAnsi="Times New Roman"/>
          <w:sz w:val="26"/>
          <w:szCs w:val="26"/>
        </w:rPr>
        <w:t xml:space="preserve"> «Об организации питания </w:t>
      </w:r>
      <w:proofErr w:type="gramStart"/>
      <w:r w:rsidRPr="0097271B">
        <w:rPr>
          <w:rFonts w:ascii="Times New Roman" w:hAnsi="Times New Roman"/>
          <w:sz w:val="26"/>
          <w:szCs w:val="26"/>
        </w:rPr>
        <w:t>обучающихся</w:t>
      </w:r>
      <w:proofErr w:type="gramEnd"/>
      <w:r w:rsidRPr="0097271B">
        <w:rPr>
          <w:rFonts w:ascii="Times New Roman" w:hAnsi="Times New Roman"/>
          <w:sz w:val="26"/>
          <w:szCs w:val="26"/>
        </w:rPr>
        <w:t xml:space="preserve"> в  2024/2025 учебном году» </w:t>
      </w:r>
    </w:p>
    <w:p w:rsidR="00AD1B6E" w:rsidRPr="0097271B" w:rsidRDefault="00AD1B6E" w:rsidP="00AD1B6E">
      <w:pPr>
        <w:spacing w:after="0" w:line="240" w:lineRule="auto"/>
        <w:rPr>
          <w:rFonts w:ascii="Times New Roman" w:hAnsi="Times New Roman"/>
          <w:sz w:val="26"/>
          <w:szCs w:val="26"/>
        </w:rPr>
      </w:pPr>
      <w:r w:rsidRPr="0097271B">
        <w:rPr>
          <w:rFonts w:ascii="Times New Roman" w:hAnsi="Times New Roman"/>
          <w:sz w:val="26"/>
          <w:szCs w:val="26"/>
        </w:rPr>
        <w:t xml:space="preserve"> </w:t>
      </w:r>
    </w:p>
    <w:p w:rsidR="00AD1B6E" w:rsidRPr="0097271B" w:rsidRDefault="00AD1B6E" w:rsidP="00AD1B6E">
      <w:pPr>
        <w:spacing w:after="0" w:line="240" w:lineRule="auto"/>
        <w:rPr>
          <w:rFonts w:ascii="Times New Roman" w:hAnsi="Times New Roman"/>
          <w:sz w:val="26"/>
          <w:szCs w:val="26"/>
        </w:rPr>
      </w:pPr>
      <w:r w:rsidRPr="0097271B">
        <w:rPr>
          <w:rFonts w:ascii="Times New Roman" w:hAnsi="Times New Roman"/>
          <w:sz w:val="26"/>
          <w:szCs w:val="26"/>
        </w:rPr>
        <w:t>В целях охраны и укрепления здоровья,  обеспечения социальных гарантий обучающихся школы,  создания необходимых условий для работы организации общественного питания, контроля  ее работы и на основании:</w:t>
      </w:r>
    </w:p>
    <w:p w:rsidR="00AD1B6E" w:rsidRPr="0097271B" w:rsidRDefault="00AD1B6E" w:rsidP="00AD1B6E">
      <w:pPr>
        <w:tabs>
          <w:tab w:val="left" w:pos="695"/>
        </w:tabs>
        <w:spacing w:after="0" w:line="240" w:lineRule="auto"/>
        <w:rPr>
          <w:rFonts w:ascii="Times New Roman" w:hAnsi="Times New Roman"/>
          <w:sz w:val="26"/>
          <w:szCs w:val="26"/>
        </w:rPr>
      </w:pPr>
      <w:r w:rsidRPr="0097271B">
        <w:rPr>
          <w:rFonts w:ascii="Times New Roman" w:hAnsi="Times New Roman"/>
          <w:sz w:val="26"/>
          <w:szCs w:val="26"/>
        </w:rPr>
        <w:t>-</w:t>
      </w:r>
      <w:r w:rsidRPr="0097271B">
        <w:rPr>
          <w:rFonts w:ascii="Times New Roman" w:hAnsi="Times New Roman"/>
          <w:bCs/>
          <w:sz w:val="26"/>
          <w:szCs w:val="26"/>
        </w:rPr>
        <w:t xml:space="preserve">Закона РФ «Об образовании» </w:t>
      </w:r>
      <w:r w:rsidRPr="0097271B">
        <w:rPr>
          <w:rFonts w:ascii="Times New Roman" w:hAnsi="Times New Roman"/>
          <w:sz w:val="26"/>
          <w:szCs w:val="26"/>
        </w:rPr>
        <w:t>ст.51 (№ 273-ФЗ от 29.12.2009 г).</w:t>
      </w:r>
    </w:p>
    <w:p w:rsidR="00AD1B6E" w:rsidRPr="0097271B" w:rsidRDefault="00747C62" w:rsidP="00AD1B6E">
      <w:pPr>
        <w:tabs>
          <w:tab w:val="left" w:pos="695"/>
        </w:tabs>
        <w:spacing w:after="0" w:line="240" w:lineRule="auto"/>
        <w:rPr>
          <w:rFonts w:ascii="Times New Roman" w:eastAsia="Times New Roman" w:hAnsi="Times New Roman"/>
          <w:bCs/>
          <w:kern w:val="36"/>
          <w:sz w:val="26"/>
          <w:szCs w:val="26"/>
          <w:lang w:eastAsia="ru-RU"/>
        </w:rPr>
      </w:pPr>
      <w:hyperlink r:id="rId5" w:history="1">
        <w:r w:rsidR="00AD1B6E" w:rsidRPr="0097271B">
          <w:rPr>
            <w:rFonts w:ascii="Times New Roman" w:hAnsi="Times New Roman"/>
            <w:noProof/>
            <w:sz w:val="26"/>
            <w:szCs w:val="26"/>
            <w:lang w:eastAsia="ru-RU"/>
          </w:rPr>
          <w:t>-</w:t>
        </w:r>
        <w:r w:rsidR="00AD1B6E" w:rsidRPr="0097271B">
          <w:rPr>
            <w:rStyle w:val="a4"/>
            <w:rFonts w:ascii="Times New Roman" w:hAnsi="Times New Roman"/>
            <w:color w:val="auto"/>
            <w:sz w:val="26"/>
            <w:szCs w:val="26"/>
            <w:u w:val="none"/>
          </w:rPr>
          <w:t>Послания Президента РФ Федеральному Собранию 15 января 2020 года</w:t>
        </w:r>
      </w:hyperlink>
      <w:r w:rsidR="00AD1B6E" w:rsidRPr="0097271B">
        <w:rPr>
          <w:rFonts w:ascii="Times New Roman" w:hAnsi="Times New Roman"/>
          <w:sz w:val="26"/>
          <w:szCs w:val="26"/>
        </w:rPr>
        <w:t xml:space="preserve"> (</w:t>
      </w:r>
      <w:hyperlink r:id="rId6" w:tgtFrame="_blank" w:history="1">
        <w:r w:rsidR="00AD1B6E" w:rsidRPr="0097271B">
          <w:rPr>
            <w:rStyle w:val="a4"/>
            <w:rFonts w:ascii="Times New Roman" w:hAnsi="Times New Roman"/>
            <w:color w:val="auto"/>
            <w:sz w:val="26"/>
            <w:szCs w:val="26"/>
            <w:u w:val="none"/>
          </w:rPr>
          <w:t>http://www.kremlin.ru/events/president/news/62582</w:t>
        </w:r>
      </w:hyperlink>
      <w:r w:rsidR="00AD1B6E" w:rsidRPr="0097271B">
        <w:rPr>
          <w:rFonts w:ascii="Times New Roman" w:hAnsi="Times New Roman"/>
          <w:sz w:val="26"/>
          <w:szCs w:val="26"/>
        </w:rPr>
        <w:t>).</w:t>
      </w:r>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r w:rsidRPr="0097271B">
        <w:rPr>
          <w:rFonts w:ascii="Times New Roman" w:eastAsia="Times New Roman" w:hAnsi="Times New Roman"/>
          <w:bCs/>
          <w:kern w:val="36"/>
          <w:sz w:val="26"/>
          <w:szCs w:val="26"/>
          <w:lang w:eastAsia="ru-RU"/>
        </w:rPr>
        <w:t>-</w:t>
      </w:r>
      <w:hyperlink r:id="rId7" w:history="1">
        <w:r w:rsidRPr="0097271B">
          <w:rPr>
            <w:rStyle w:val="a4"/>
            <w:rFonts w:ascii="Times New Roman" w:hAnsi="Times New Roman"/>
            <w:color w:val="auto"/>
            <w:sz w:val="26"/>
            <w:szCs w:val="26"/>
            <w:u w:val="none"/>
          </w:rPr>
          <w:t xml:space="preserve">Федерального закона от 1.03. 2020 г.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w:t>
        </w:r>
      </w:hyperlink>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r w:rsidRPr="0097271B">
        <w:rPr>
          <w:rFonts w:ascii="Times New Roman" w:eastAsia="Times New Roman" w:hAnsi="Times New Roman"/>
          <w:bCs/>
          <w:kern w:val="36"/>
          <w:sz w:val="26"/>
          <w:szCs w:val="26"/>
          <w:lang w:eastAsia="ru-RU"/>
        </w:rPr>
        <w:t>-</w:t>
      </w:r>
      <w:hyperlink r:id="rId8" w:history="1">
        <w:r w:rsidRPr="0097271B">
          <w:rPr>
            <w:rStyle w:val="a4"/>
            <w:rFonts w:ascii="Times New Roman" w:hAnsi="Times New Roman"/>
            <w:color w:val="auto"/>
            <w:sz w:val="26"/>
            <w:szCs w:val="26"/>
            <w:u w:val="none"/>
          </w:rPr>
          <w:t>Постановления Правительства Российской Федерации от 20 июня 2020 года № 900 «О внесении изменений в государственную программу Российской Федерации «Развитие образования»</w:t>
        </w:r>
      </w:hyperlink>
      <w:r w:rsidRPr="0097271B">
        <w:t>.</w:t>
      </w:r>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r w:rsidRPr="0097271B">
        <w:rPr>
          <w:rFonts w:ascii="Times New Roman" w:hAnsi="Times New Roman"/>
          <w:sz w:val="26"/>
          <w:szCs w:val="26"/>
        </w:rPr>
        <w:t>-</w:t>
      </w:r>
      <w:hyperlink r:id="rId9" w:history="1">
        <w:r w:rsidRPr="0097271B">
          <w:rPr>
            <w:rStyle w:val="a4"/>
            <w:rFonts w:ascii="Times New Roman" w:hAnsi="Times New Roman"/>
            <w:color w:val="auto"/>
            <w:sz w:val="26"/>
            <w:szCs w:val="26"/>
            <w:u w:val="none"/>
          </w:rPr>
          <w:t>Распоряжения Правительства Российской Федерации от 12 августа 2020 года «2072-р</w:t>
        </w:r>
      </w:hyperlink>
      <w:r w:rsidRPr="0097271B">
        <w:rPr>
          <w:rFonts w:ascii="Times New Roman" w:eastAsia="Times New Roman" w:hAnsi="Times New Roman"/>
          <w:bCs/>
          <w:kern w:val="36"/>
          <w:sz w:val="26"/>
          <w:szCs w:val="26"/>
          <w:lang w:eastAsia="ru-RU"/>
        </w:rPr>
        <w:t>»</w:t>
      </w:r>
    </w:p>
    <w:p w:rsidR="00AD1B6E" w:rsidRPr="0097271B" w:rsidRDefault="00AD1B6E" w:rsidP="00AD1B6E">
      <w:pPr>
        <w:tabs>
          <w:tab w:val="left" w:pos="695"/>
        </w:tabs>
        <w:spacing w:after="0" w:line="240" w:lineRule="auto"/>
        <w:rPr>
          <w:rFonts w:ascii="Times New Roman" w:hAnsi="Times New Roman"/>
          <w:sz w:val="26"/>
          <w:szCs w:val="26"/>
        </w:rPr>
      </w:pPr>
      <w:proofErr w:type="gramStart"/>
      <w:r w:rsidRPr="0097271B">
        <w:rPr>
          <w:rFonts w:ascii="Times New Roman" w:eastAsia="Times New Roman" w:hAnsi="Times New Roman"/>
          <w:bCs/>
          <w:kern w:val="36"/>
          <w:sz w:val="26"/>
          <w:szCs w:val="26"/>
          <w:lang w:eastAsia="ru-RU"/>
        </w:rPr>
        <w:t>-</w:t>
      </w:r>
      <w:hyperlink r:id="rId10" w:history="1">
        <w:r w:rsidRPr="0097271B">
          <w:rPr>
            <w:rStyle w:val="a4"/>
            <w:rFonts w:ascii="Times New Roman" w:hAnsi="Times New Roman"/>
            <w:color w:val="auto"/>
            <w:sz w:val="26"/>
            <w:szCs w:val="26"/>
            <w:u w:val="none"/>
          </w:rPr>
          <w:t>Соглашения между Министерством просвещения Российской Федерации и Правительством Ярославской области о предоставлении субсидий из федерального бюджета бюджету Ярославской области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w:t>
        </w:r>
        <w:proofErr w:type="gramEnd"/>
        <w:r w:rsidRPr="0097271B">
          <w:rPr>
            <w:rStyle w:val="a4"/>
            <w:rFonts w:ascii="Times New Roman" w:hAnsi="Times New Roman"/>
            <w:color w:val="auto"/>
            <w:sz w:val="26"/>
            <w:szCs w:val="26"/>
            <w:u w:val="none"/>
          </w:rPr>
          <w:t xml:space="preserve"> Федерации (муниципальных образовательных организациях) в рамках государственной программы Российской Федерации «Развитие образования»  15 августа 2020 г. № 073-09-2020-1092</w:t>
        </w:r>
      </w:hyperlink>
      <w:r w:rsidRPr="0097271B">
        <w:t>.</w:t>
      </w:r>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r w:rsidRPr="0097271B">
        <w:rPr>
          <w:rFonts w:ascii="Times New Roman" w:hAnsi="Times New Roman"/>
          <w:sz w:val="26"/>
          <w:szCs w:val="26"/>
        </w:rPr>
        <w:t>- Социального кодекса  Ярославской области  (статья 63 Обеспечение бесплатным горячим питанием).</w:t>
      </w:r>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r w:rsidRPr="0097271B">
        <w:rPr>
          <w:rFonts w:ascii="Times New Roman" w:eastAsia="Times New Roman" w:hAnsi="Times New Roman"/>
          <w:bCs/>
          <w:kern w:val="36"/>
          <w:sz w:val="26"/>
          <w:szCs w:val="26"/>
          <w:lang w:eastAsia="ru-RU"/>
        </w:rPr>
        <w:t>-</w:t>
      </w:r>
      <w:hyperlink r:id="rId11" w:history="1">
        <w:r w:rsidRPr="0097271B">
          <w:rPr>
            <w:rStyle w:val="a4"/>
            <w:rFonts w:ascii="Times New Roman" w:hAnsi="Times New Roman"/>
            <w:color w:val="auto"/>
            <w:sz w:val="26"/>
            <w:szCs w:val="26"/>
            <w:u w:val="none"/>
          </w:rPr>
          <w:t xml:space="preserve">Закона Ярославской области «О внесении изменений в закон  Ярославской области «Социальный кодекс Ярославской области»  от 20.02.2021 </w:t>
        </w:r>
      </w:hyperlink>
      <w:r w:rsidRPr="0097271B">
        <w:t>г.</w:t>
      </w:r>
    </w:p>
    <w:p w:rsidR="00AD1B6E" w:rsidRPr="0097271B" w:rsidRDefault="00AD1B6E" w:rsidP="00AD1B6E">
      <w:pPr>
        <w:tabs>
          <w:tab w:val="left" w:pos="695"/>
        </w:tabs>
        <w:spacing w:after="0" w:line="240" w:lineRule="auto"/>
      </w:pPr>
      <w:r w:rsidRPr="0097271B">
        <w:rPr>
          <w:rFonts w:ascii="Times New Roman" w:eastAsia="Times New Roman" w:hAnsi="Times New Roman"/>
          <w:bCs/>
          <w:kern w:val="36"/>
          <w:sz w:val="26"/>
          <w:szCs w:val="26"/>
          <w:lang w:eastAsia="ru-RU"/>
        </w:rPr>
        <w:t>-</w:t>
      </w:r>
      <w:hyperlink r:id="rId12" w:history="1">
        <w:r w:rsidRPr="0097271B">
          <w:rPr>
            <w:rStyle w:val="a4"/>
            <w:rFonts w:ascii="Times New Roman" w:hAnsi="Times New Roman"/>
            <w:color w:val="auto"/>
            <w:sz w:val="26"/>
            <w:szCs w:val="26"/>
            <w:u w:val="none"/>
          </w:rPr>
          <w:t>Закона Ярославской области «О внесении изменений в закон  Ярославской области «О наделении органов местного самоуправления государственными полномочиями  Ярославской области»  от 19 августа 2020 года № 56-з</w:t>
        </w:r>
      </w:hyperlink>
      <w:r w:rsidRPr="0097271B">
        <w:t>.</w:t>
      </w:r>
    </w:p>
    <w:p w:rsidR="00AD1B6E" w:rsidRPr="0097271B" w:rsidRDefault="00AD1B6E" w:rsidP="00AD1B6E">
      <w:pPr>
        <w:tabs>
          <w:tab w:val="left" w:pos="142"/>
        </w:tabs>
        <w:spacing w:after="0" w:line="240" w:lineRule="auto"/>
        <w:rPr>
          <w:rFonts w:ascii="Times New Roman" w:eastAsia="Times New Roman" w:hAnsi="Times New Roman"/>
          <w:bCs/>
          <w:kern w:val="36"/>
          <w:sz w:val="26"/>
          <w:szCs w:val="26"/>
          <w:lang w:eastAsia="ru-RU"/>
        </w:rPr>
      </w:pPr>
      <w:r w:rsidRPr="0097271B">
        <w:rPr>
          <w:rFonts w:ascii="Times New Roman" w:hAnsi="Times New Roman"/>
          <w:sz w:val="26"/>
          <w:szCs w:val="26"/>
        </w:rPr>
        <w:t>- Закона Ярославской области «О внесении изменений в отдельные законодательные акты Ярославской области» от 25.10. 2022  № 45-з,  21.11.22  № 52-з,  27.06. 2023 г №№ 43-з, 46-з.</w:t>
      </w:r>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proofErr w:type="gramStart"/>
      <w:r w:rsidRPr="0097271B">
        <w:rPr>
          <w:rFonts w:ascii="Times New Roman" w:hAnsi="Times New Roman"/>
          <w:sz w:val="26"/>
          <w:szCs w:val="26"/>
        </w:rPr>
        <w:t xml:space="preserve">- </w:t>
      </w:r>
      <w:hyperlink r:id="rId13" w:history="1">
        <w:r w:rsidRPr="0097271B">
          <w:rPr>
            <w:rStyle w:val="a4"/>
            <w:rFonts w:ascii="Times New Roman" w:hAnsi="Times New Roman"/>
            <w:color w:val="auto"/>
            <w:sz w:val="26"/>
            <w:szCs w:val="26"/>
            <w:u w:val="none"/>
          </w:rPr>
          <w:t>Постановления Правительства Ярославской области от 21.08.2020 №700-п « О  Порядке  предоставления  и расходовании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hyperlink>
      <w:r w:rsidRPr="0097271B">
        <w:rPr>
          <w:rFonts w:ascii="Times New Roman" w:hAnsi="Times New Roman"/>
          <w:sz w:val="26"/>
          <w:szCs w:val="26"/>
        </w:rPr>
        <w:t>».</w:t>
      </w:r>
      <w:proofErr w:type="gramEnd"/>
    </w:p>
    <w:p w:rsidR="00AD1B6E" w:rsidRPr="0097271B" w:rsidRDefault="00AD1B6E" w:rsidP="00AD1B6E">
      <w:pPr>
        <w:tabs>
          <w:tab w:val="left" w:pos="695"/>
        </w:tabs>
        <w:spacing w:after="0" w:line="240" w:lineRule="auto"/>
        <w:rPr>
          <w:rFonts w:ascii="Times New Roman" w:hAnsi="Times New Roman"/>
          <w:sz w:val="26"/>
          <w:szCs w:val="26"/>
        </w:rPr>
      </w:pPr>
      <w:r w:rsidRPr="0097271B">
        <w:rPr>
          <w:rFonts w:ascii="Times New Roman" w:hAnsi="Times New Roman"/>
          <w:sz w:val="26"/>
          <w:szCs w:val="26"/>
        </w:rPr>
        <w:t>-</w:t>
      </w:r>
      <w:hyperlink r:id="rId14" w:history="1">
        <w:r w:rsidRPr="0097271B">
          <w:rPr>
            <w:rStyle w:val="a4"/>
            <w:rFonts w:ascii="Times New Roman" w:hAnsi="Times New Roman"/>
            <w:color w:val="auto"/>
            <w:sz w:val="26"/>
            <w:szCs w:val="26"/>
            <w:u w:val="none"/>
          </w:rPr>
          <w:t xml:space="preserve">Постановления Правительства Ярославской области от 08.07.2021 № 446-п «О внесении изменений в постановление Администрации области от 21.08.2006 №178-а. </w:t>
        </w:r>
      </w:hyperlink>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r w:rsidRPr="0097271B">
        <w:rPr>
          <w:rFonts w:ascii="Times New Roman" w:eastAsia="Times New Roman" w:hAnsi="Times New Roman"/>
          <w:bCs/>
          <w:kern w:val="36"/>
          <w:sz w:val="26"/>
          <w:szCs w:val="26"/>
          <w:lang w:eastAsia="ru-RU"/>
        </w:rPr>
        <w:lastRenderedPageBreak/>
        <w:t>- Постановления Правительства Ярославской области от 14.07.2021 № 459-п «О стоимости предоставляемого набора продуктов питания для учащихся образовательных организаций Ярославской области.</w:t>
      </w:r>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r w:rsidRPr="0097271B">
        <w:rPr>
          <w:rFonts w:ascii="Times New Roman" w:eastAsia="Times New Roman" w:hAnsi="Times New Roman"/>
          <w:bCs/>
          <w:kern w:val="36"/>
          <w:sz w:val="26"/>
          <w:szCs w:val="26"/>
          <w:lang w:eastAsia="ru-RU"/>
        </w:rPr>
        <w:t xml:space="preserve">- Постановление правительства Ярославской области от19.12.2022 № 1130-п «Об установлении размера помощи в газификации жилого помещения и утверждения Порядка и условий </w:t>
      </w:r>
      <w:proofErr w:type="gramStart"/>
      <w:r w:rsidRPr="0097271B">
        <w:rPr>
          <w:rFonts w:ascii="Times New Roman" w:eastAsia="Times New Roman" w:hAnsi="Times New Roman"/>
          <w:bCs/>
          <w:kern w:val="36"/>
          <w:sz w:val="26"/>
          <w:szCs w:val="26"/>
          <w:lang w:eastAsia="ru-RU"/>
        </w:rPr>
        <w:t>предоставления мер социальной поддержки членов семей</w:t>
      </w:r>
      <w:proofErr w:type="gramEnd"/>
      <w:r w:rsidRPr="0097271B">
        <w:rPr>
          <w:rFonts w:ascii="Times New Roman" w:eastAsia="Times New Roman" w:hAnsi="Times New Roman"/>
          <w:bCs/>
          <w:kern w:val="36"/>
          <w:sz w:val="26"/>
          <w:szCs w:val="26"/>
          <w:lang w:eastAsia="ru-RU"/>
        </w:rPr>
        <w:t xml:space="preserve"> граждан, проходящих военную службу в Вооруженных силах РФ в связи с проведением специальной военной операции».</w:t>
      </w:r>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r w:rsidRPr="0097271B">
        <w:rPr>
          <w:rFonts w:ascii="Times New Roman" w:eastAsia="Times New Roman" w:hAnsi="Times New Roman"/>
          <w:bCs/>
          <w:kern w:val="36"/>
          <w:sz w:val="26"/>
          <w:szCs w:val="26"/>
          <w:lang w:eastAsia="ru-RU"/>
        </w:rPr>
        <w:t>-Постановление правительства Ярославской области от 29.05.2024 №594-п «О внесение изщменений в постановление прасвительства ЯО от 19.12.2022 г №1130-п».</w:t>
      </w:r>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r w:rsidRPr="0097271B">
        <w:rPr>
          <w:rFonts w:ascii="Times New Roman" w:eastAsia="Times New Roman" w:hAnsi="Times New Roman"/>
          <w:bCs/>
          <w:kern w:val="36"/>
          <w:sz w:val="26"/>
          <w:szCs w:val="26"/>
          <w:lang w:eastAsia="ru-RU"/>
        </w:rPr>
        <w:t>-</w:t>
      </w:r>
      <w:hyperlink r:id="rId15" w:history="1">
        <w:r w:rsidRPr="0097271B">
          <w:rPr>
            <w:rStyle w:val="a4"/>
            <w:rFonts w:ascii="Times New Roman" w:hAnsi="Times New Roman"/>
            <w:color w:val="auto"/>
            <w:sz w:val="26"/>
            <w:szCs w:val="26"/>
            <w:u w:val="none"/>
          </w:rPr>
          <w:t>Указа Губернатора Ярославской области от 19.06.2020 №152  «Об утверждении Перечня мероприятий (дорожной карты)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Ярославской области, обеспечивающих охват 100 процентов от числа таких обучающихся»</w:t>
        </w:r>
      </w:hyperlink>
      <w:r w:rsidRPr="0097271B">
        <w:t>.</w:t>
      </w:r>
    </w:p>
    <w:p w:rsidR="00AD1B6E" w:rsidRPr="0097271B" w:rsidRDefault="00AD1B6E" w:rsidP="00AD1B6E">
      <w:pPr>
        <w:tabs>
          <w:tab w:val="left" w:pos="695"/>
        </w:tabs>
        <w:spacing w:after="0" w:line="240" w:lineRule="auto"/>
        <w:rPr>
          <w:rFonts w:ascii="Times New Roman" w:hAnsi="Times New Roman"/>
          <w:sz w:val="26"/>
          <w:szCs w:val="26"/>
        </w:rPr>
      </w:pPr>
      <w:r w:rsidRPr="0097271B">
        <w:rPr>
          <w:rFonts w:ascii="Times New Roman" w:eastAsia="Times New Roman" w:hAnsi="Times New Roman"/>
          <w:bCs/>
          <w:kern w:val="36"/>
          <w:sz w:val="26"/>
          <w:szCs w:val="26"/>
          <w:lang w:eastAsia="ru-RU"/>
        </w:rPr>
        <w:t>-</w:t>
      </w:r>
      <w:hyperlink r:id="rId16" w:history="1">
        <w:r w:rsidRPr="0097271B">
          <w:rPr>
            <w:rStyle w:val="a4"/>
            <w:rFonts w:ascii="Times New Roman" w:hAnsi="Times New Roman"/>
            <w:color w:val="auto"/>
            <w:sz w:val="26"/>
            <w:szCs w:val="26"/>
            <w:u w:val="none"/>
          </w:rPr>
          <w:t>Приказа Департамента Агропромышленного комплекса и потребительского рынка Ярославской области от 23.06.2020 № 134-а  «Об образовании межведомственной рабочей группы по исполнению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Ярославской области»</w:t>
        </w:r>
      </w:hyperlink>
      <w:r w:rsidRPr="0097271B">
        <w:t>.</w:t>
      </w:r>
    </w:p>
    <w:p w:rsidR="00AD1B6E" w:rsidRPr="0097271B" w:rsidRDefault="00AD1B6E" w:rsidP="00AD1B6E">
      <w:pPr>
        <w:tabs>
          <w:tab w:val="left" w:pos="695"/>
        </w:tabs>
        <w:spacing w:after="0" w:line="240" w:lineRule="auto"/>
        <w:rPr>
          <w:rFonts w:ascii="Times New Roman" w:hAnsi="Times New Roman"/>
          <w:sz w:val="26"/>
          <w:szCs w:val="26"/>
        </w:rPr>
      </w:pPr>
      <w:r w:rsidRPr="0097271B">
        <w:rPr>
          <w:rFonts w:ascii="Times New Roman" w:hAnsi="Times New Roman"/>
          <w:sz w:val="26"/>
          <w:szCs w:val="26"/>
        </w:rPr>
        <w:t>- Приказа  Департамента образования Ярославской области  от 06.07.2021 №17-нп.</w:t>
      </w:r>
    </w:p>
    <w:p w:rsidR="00AD1B6E" w:rsidRPr="0097271B" w:rsidRDefault="00AD1B6E" w:rsidP="00AD1B6E">
      <w:pPr>
        <w:tabs>
          <w:tab w:val="left" w:pos="695"/>
        </w:tabs>
        <w:spacing w:after="0" w:line="240" w:lineRule="auto"/>
        <w:rPr>
          <w:rFonts w:ascii="Times New Roman" w:hAnsi="Times New Roman"/>
          <w:sz w:val="26"/>
          <w:szCs w:val="26"/>
        </w:rPr>
      </w:pPr>
      <w:r w:rsidRPr="0097271B">
        <w:rPr>
          <w:rFonts w:ascii="Times New Roman" w:hAnsi="Times New Roman"/>
          <w:sz w:val="26"/>
          <w:szCs w:val="26"/>
        </w:rPr>
        <w:t>- Постановления Правительства Ярославской области от 28.04.2022 г № 330-п «О внесении изменений в Постановление Администрации области от 21.08.2006 г №178-а и Постановление правительства области от 14.07.2021 № 459-п».</w:t>
      </w:r>
    </w:p>
    <w:p w:rsidR="00AD1B6E" w:rsidRPr="0097271B" w:rsidRDefault="00AD1B6E" w:rsidP="00AD1B6E">
      <w:pPr>
        <w:tabs>
          <w:tab w:val="left" w:pos="695"/>
        </w:tabs>
        <w:spacing w:after="0" w:line="240" w:lineRule="auto"/>
        <w:rPr>
          <w:rFonts w:ascii="Times New Roman" w:hAnsi="Times New Roman"/>
          <w:sz w:val="26"/>
          <w:szCs w:val="26"/>
        </w:rPr>
      </w:pPr>
      <w:r w:rsidRPr="0097271B">
        <w:rPr>
          <w:rFonts w:ascii="Times New Roman" w:hAnsi="Times New Roman"/>
          <w:sz w:val="26"/>
          <w:szCs w:val="26"/>
        </w:rPr>
        <w:t>- Приказа  Департамента образования Ярославской области  от 29.04 2022 №19-нп</w:t>
      </w:r>
    </w:p>
    <w:p w:rsidR="00AD1B6E" w:rsidRPr="0097271B" w:rsidRDefault="00AD1B6E" w:rsidP="00AD1B6E">
      <w:pPr>
        <w:tabs>
          <w:tab w:val="left" w:pos="695"/>
        </w:tabs>
        <w:spacing w:after="0" w:line="240" w:lineRule="auto"/>
        <w:rPr>
          <w:rFonts w:ascii="Times New Roman" w:hAnsi="Times New Roman"/>
          <w:sz w:val="26"/>
          <w:szCs w:val="26"/>
        </w:rPr>
      </w:pPr>
      <w:proofErr w:type="gramStart"/>
      <w:r w:rsidRPr="0097271B">
        <w:rPr>
          <w:rFonts w:ascii="Times New Roman" w:hAnsi="Times New Roman"/>
          <w:bCs/>
          <w:sz w:val="26"/>
          <w:szCs w:val="26"/>
        </w:rPr>
        <w:t xml:space="preserve">- СанПиН 2.4.5.2409-08  </w:t>
      </w:r>
      <w:r w:rsidRPr="0097271B">
        <w:rPr>
          <w:rFonts w:ascii="Times New Roman" w:hAnsi="Times New Roman"/>
          <w:sz w:val="26"/>
          <w:szCs w:val="26"/>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санитарного врача РФ от 23.07.2008 №45, зарегистр. в Минюсте РФ 7 августа, рег.№12085) - пункты 2.12, 3.4,  4.4,  4.7,   4.9, 4.10,  5.3,  5.13, 5.23,  7.4,  7.12,  10.2, 10.3, 10.5, 10.8,  13.1, 13.11.</w:t>
      </w:r>
      <w:proofErr w:type="gramEnd"/>
    </w:p>
    <w:p w:rsidR="00AD1B6E" w:rsidRPr="0097271B" w:rsidRDefault="00AD1B6E" w:rsidP="00AD1B6E">
      <w:pPr>
        <w:tabs>
          <w:tab w:val="left" w:pos="695"/>
        </w:tabs>
        <w:spacing w:after="0" w:line="240" w:lineRule="auto"/>
        <w:rPr>
          <w:rFonts w:ascii="Times New Roman" w:eastAsia="Times New Roman" w:hAnsi="Times New Roman"/>
          <w:bCs/>
          <w:kern w:val="36"/>
          <w:sz w:val="26"/>
          <w:szCs w:val="26"/>
          <w:lang w:eastAsia="ru-RU"/>
        </w:rPr>
      </w:pPr>
      <w:proofErr w:type="gramStart"/>
      <w:r w:rsidRPr="0097271B">
        <w:rPr>
          <w:rFonts w:ascii="Times New Roman" w:hAnsi="Times New Roman"/>
          <w:sz w:val="26"/>
          <w:szCs w:val="26"/>
        </w:rPr>
        <w:t xml:space="preserve">- </w:t>
      </w:r>
      <w:r w:rsidRPr="0097271B">
        <w:rPr>
          <w:rFonts w:ascii="Times New Roman" w:eastAsia="Times New Roman" w:hAnsi="Times New Roman"/>
          <w:bCs/>
          <w:kern w:val="36"/>
          <w:sz w:val="26"/>
          <w:szCs w:val="26"/>
          <w:lang w:eastAsia="ru-RU"/>
        </w:rPr>
        <w:t>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roofErr w:type="gramEnd"/>
      <w:r w:rsidRPr="0097271B">
        <w:rPr>
          <w:rFonts w:ascii="Times New Roman" w:eastAsia="Times New Roman" w:hAnsi="Times New Roman"/>
          <w:bCs/>
          <w:kern w:val="36"/>
          <w:sz w:val="26"/>
          <w:szCs w:val="26"/>
          <w:lang w:eastAsia="ru-RU"/>
        </w:rPr>
        <w:t xml:space="preserve"> </w:t>
      </w:r>
      <w:proofErr w:type="gramStart"/>
      <w:r w:rsidRPr="0097271B">
        <w:rPr>
          <w:rFonts w:ascii="Times New Roman" w:eastAsia="Times New Roman" w:hAnsi="Times New Roman"/>
          <w:bCs/>
          <w:kern w:val="36"/>
          <w:sz w:val="26"/>
          <w:szCs w:val="26"/>
          <w:lang w:eastAsia="ru-RU"/>
        </w:rPr>
        <w:t>Постановление Главного государственного санитарного врача РФ от 29 декабря 2010 г. N 189)  - пункты 6.2,  6.8, 8.1, 12.3, 10.12.</w:t>
      </w:r>
      <w:proofErr w:type="gramEnd"/>
    </w:p>
    <w:p w:rsidR="00AD1B6E" w:rsidRPr="0097271B" w:rsidRDefault="00AD1B6E" w:rsidP="00AD1B6E">
      <w:pPr>
        <w:spacing w:after="0"/>
        <w:rPr>
          <w:rFonts w:ascii="Times New Roman" w:hAnsi="Times New Roman"/>
          <w:sz w:val="26"/>
          <w:szCs w:val="26"/>
        </w:rPr>
      </w:pPr>
      <w:r w:rsidRPr="0097271B">
        <w:rPr>
          <w:rFonts w:ascii="Times New Roman" w:hAnsi="Times New Roman"/>
          <w:sz w:val="26"/>
          <w:szCs w:val="26"/>
        </w:rPr>
        <w:t>- Постановления Главного  государственного санитарного врача  РФ от 27.10.2020 № 32 «Об утверждении санитарно-эпидемиологических правил и норм СанПин 2.3/2.4. 3590-20 «Санитарно-эпидемиологические требования  к организации общественного питания населения».</w:t>
      </w:r>
    </w:p>
    <w:p w:rsidR="00AD1B6E" w:rsidRPr="0097271B" w:rsidRDefault="00AD1B6E" w:rsidP="00AD1B6E">
      <w:pPr>
        <w:spacing w:after="0"/>
        <w:rPr>
          <w:rFonts w:ascii="Times New Roman" w:hAnsi="Times New Roman"/>
          <w:sz w:val="26"/>
          <w:szCs w:val="26"/>
        </w:rPr>
      </w:pPr>
      <w:r w:rsidRPr="0097271B">
        <w:rPr>
          <w:rFonts w:ascii="Times New Roman" w:hAnsi="Times New Roman"/>
          <w:sz w:val="26"/>
          <w:szCs w:val="26"/>
        </w:rPr>
        <w:t>-Постановления  Главного государственного  санитарного врача РФ от 28.09. 2020 №28  «Об утверждении санитарных правил СП 2.4.3648-20 «Санитарно-эпидемиологические требования  к организации  воспитания и обучения детей и молодежи».</w:t>
      </w:r>
    </w:p>
    <w:p w:rsidR="00AD1B6E" w:rsidRPr="0097271B" w:rsidRDefault="00AD1B6E" w:rsidP="00AD1B6E">
      <w:pPr>
        <w:shd w:val="clear" w:color="auto" w:fill="FFFFFF"/>
        <w:spacing w:after="0" w:line="240" w:lineRule="auto"/>
        <w:rPr>
          <w:rFonts w:ascii="Times New Roman" w:hAnsi="Times New Roman"/>
          <w:sz w:val="26"/>
          <w:szCs w:val="26"/>
        </w:rPr>
      </w:pPr>
      <w:r w:rsidRPr="0097271B">
        <w:rPr>
          <w:rFonts w:ascii="Times New Roman" w:hAnsi="Times New Roman"/>
          <w:sz w:val="26"/>
          <w:szCs w:val="26"/>
        </w:rPr>
        <w:t xml:space="preserve">- </w:t>
      </w:r>
      <w:hyperlink r:id="rId17" w:history="1">
        <w:r w:rsidRPr="0097271B">
          <w:rPr>
            <w:rStyle w:val="a4"/>
            <w:rFonts w:ascii="Times New Roman" w:hAnsi="Times New Roman"/>
            <w:color w:val="auto"/>
            <w:sz w:val="26"/>
            <w:szCs w:val="26"/>
            <w:u w:val="none"/>
            <w:shd w:val="clear" w:color="auto" w:fill="FFFFFF"/>
          </w:rPr>
          <w:t xml:space="preserve">Письма Федеральной службы по надзору в сфере защиты прав потребителей и благополучия человека от 22.05.2020  «02/10244-2020-32 « О направлении методических рекомендаций» (Методические рекомендации MP 2.4.0179-20 «Рекомендации по организации питания обучающихся общеобразовательных организаций» и Методические рекомендации MP 2.4.0180-20 «Родительский </w:t>
        </w:r>
        <w:proofErr w:type="gramStart"/>
        <w:r w:rsidRPr="0097271B">
          <w:rPr>
            <w:rStyle w:val="a4"/>
            <w:rFonts w:ascii="Times New Roman" w:hAnsi="Times New Roman"/>
            <w:color w:val="auto"/>
            <w:sz w:val="26"/>
            <w:szCs w:val="26"/>
            <w:u w:val="none"/>
            <w:shd w:val="clear" w:color="auto" w:fill="FFFFFF"/>
          </w:rPr>
          <w:t>контроль за</w:t>
        </w:r>
        <w:proofErr w:type="gramEnd"/>
        <w:r w:rsidRPr="0097271B">
          <w:rPr>
            <w:rStyle w:val="a4"/>
            <w:rFonts w:ascii="Times New Roman" w:hAnsi="Times New Roman"/>
            <w:color w:val="auto"/>
            <w:sz w:val="26"/>
            <w:szCs w:val="26"/>
            <w:u w:val="none"/>
            <w:shd w:val="clear" w:color="auto" w:fill="FFFFFF"/>
          </w:rPr>
          <w:t xml:space="preserve"> организацией горячего питания детей в общеобразовательных организациях»)</w:t>
        </w:r>
      </w:hyperlink>
      <w:r w:rsidRPr="0097271B">
        <w:t>.</w:t>
      </w:r>
    </w:p>
    <w:p w:rsidR="00AD1B6E" w:rsidRPr="0097271B" w:rsidRDefault="00AD1B6E" w:rsidP="00AD1B6E">
      <w:pPr>
        <w:shd w:val="clear" w:color="auto" w:fill="FFFFFF"/>
        <w:spacing w:after="0" w:line="240" w:lineRule="auto"/>
        <w:rPr>
          <w:rFonts w:ascii="Times New Roman" w:hAnsi="Times New Roman"/>
          <w:sz w:val="26"/>
          <w:szCs w:val="26"/>
        </w:rPr>
      </w:pPr>
      <w:proofErr w:type="gramStart"/>
      <w:r w:rsidRPr="0097271B">
        <w:rPr>
          <w:rFonts w:ascii="Times New Roman" w:hAnsi="Times New Roman"/>
          <w:sz w:val="26"/>
          <w:szCs w:val="26"/>
        </w:rPr>
        <w:lastRenderedPageBreak/>
        <w:t xml:space="preserve">- Решения муниципалитета г Ярославля  от 09.10.2008 № 787 (в редакции от 09.07.2015 </w:t>
      </w:r>
      <w:proofErr w:type="gramEnd"/>
    </w:p>
    <w:p w:rsidR="00AD1B6E" w:rsidRPr="0097271B" w:rsidRDefault="00AD1B6E" w:rsidP="00AD1B6E">
      <w:pPr>
        <w:shd w:val="clear" w:color="auto" w:fill="FFFFFF"/>
        <w:spacing w:after="0" w:line="240" w:lineRule="auto"/>
        <w:rPr>
          <w:rFonts w:ascii="Times New Roman" w:eastAsia="Times New Roman" w:hAnsi="Times New Roman"/>
          <w:sz w:val="26"/>
          <w:szCs w:val="26"/>
          <w:lang w:eastAsia="ru-RU"/>
        </w:rPr>
      </w:pPr>
      <w:r w:rsidRPr="0097271B">
        <w:rPr>
          <w:rFonts w:ascii="Times New Roman" w:hAnsi="Times New Roman"/>
          <w:sz w:val="26"/>
          <w:szCs w:val="26"/>
        </w:rPr>
        <w:t>№ 573).</w:t>
      </w:r>
    </w:p>
    <w:p w:rsidR="00AD1B6E" w:rsidRPr="0097271B" w:rsidRDefault="00AD1B6E" w:rsidP="00AD1B6E">
      <w:pPr>
        <w:spacing w:after="0" w:line="240" w:lineRule="auto"/>
        <w:rPr>
          <w:rFonts w:ascii="Times New Roman" w:hAnsi="Times New Roman"/>
          <w:sz w:val="26"/>
          <w:szCs w:val="26"/>
        </w:rPr>
      </w:pPr>
    </w:p>
    <w:p w:rsidR="00AD1B6E" w:rsidRPr="0097271B" w:rsidRDefault="00AD1B6E" w:rsidP="00AD1B6E">
      <w:pPr>
        <w:spacing w:after="0" w:line="240" w:lineRule="auto"/>
        <w:rPr>
          <w:rFonts w:ascii="Times New Roman" w:hAnsi="Times New Roman"/>
          <w:sz w:val="26"/>
          <w:szCs w:val="26"/>
        </w:rPr>
      </w:pPr>
      <w:r w:rsidRPr="0097271B">
        <w:rPr>
          <w:rFonts w:ascii="Times New Roman" w:hAnsi="Times New Roman"/>
          <w:sz w:val="26"/>
          <w:szCs w:val="26"/>
        </w:rPr>
        <w:t>Приказываю:</w:t>
      </w:r>
    </w:p>
    <w:p w:rsidR="00AD1B6E" w:rsidRPr="0097271B" w:rsidRDefault="00AD1B6E" w:rsidP="00AD1B6E">
      <w:pPr>
        <w:spacing w:after="0" w:line="240" w:lineRule="auto"/>
        <w:rPr>
          <w:rFonts w:ascii="Times New Roman" w:hAnsi="Times New Roman"/>
          <w:sz w:val="26"/>
          <w:szCs w:val="26"/>
        </w:rPr>
      </w:pPr>
    </w:p>
    <w:p w:rsidR="00AD1B6E" w:rsidRPr="0097271B" w:rsidRDefault="00AD1B6E" w:rsidP="00AD1B6E">
      <w:pPr>
        <w:pStyle w:val="a3"/>
        <w:numPr>
          <w:ilvl w:val="0"/>
          <w:numId w:val="1"/>
        </w:numPr>
        <w:spacing w:after="0" w:line="240" w:lineRule="auto"/>
        <w:rPr>
          <w:rFonts w:ascii="Times New Roman" w:hAnsi="Times New Roman"/>
          <w:sz w:val="26"/>
          <w:szCs w:val="26"/>
        </w:rPr>
      </w:pPr>
      <w:r w:rsidRPr="0097271B">
        <w:rPr>
          <w:rFonts w:ascii="Times New Roman" w:hAnsi="Times New Roman"/>
          <w:sz w:val="26"/>
          <w:szCs w:val="26"/>
        </w:rPr>
        <w:t xml:space="preserve"> Назначить Никифорову И.В. ответственной за организацию горячего питания </w:t>
      </w:r>
      <w:proofErr w:type="gramStart"/>
      <w:r w:rsidRPr="0097271B">
        <w:rPr>
          <w:rFonts w:ascii="Times New Roman" w:hAnsi="Times New Roman"/>
          <w:sz w:val="26"/>
          <w:szCs w:val="26"/>
        </w:rPr>
        <w:t>обучающихся</w:t>
      </w:r>
      <w:proofErr w:type="gramEnd"/>
      <w:r w:rsidRPr="0097271B">
        <w:rPr>
          <w:rFonts w:ascii="Times New Roman" w:hAnsi="Times New Roman"/>
          <w:sz w:val="26"/>
          <w:szCs w:val="26"/>
        </w:rPr>
        <w:t xml:space="preserve"> в школе.</w:t>
      </w:r>
    </w:p>
    <w:p w:rsidR="00AD1B6E" w:rsidRPr="0097271B" w:rsidRDefault="00AD1B6E" w:rsidP="00AD1B6E">
      <w:pPr>
        <w:pStyle w:val="a3"/>
        <w:numPr>
          <w:ilvl w:val="0"/>
          <w:numId w:val="1"/>
        </w:numPr>
        <w:spacing w:after="0" w:line="240" w:lineRule="auto"/>
        <w:rPr>
          <w:rFonts w:ascii="Times New Roman" w:hAnsi="Times New Roman"/>
          <w:sz w:val="26"/>
          <w:szCs w:val="26"/>
        </w:rPr>
      </w:pPr>
      <w:r w:rsidRPr="0097271B">
        <w:rPr>
          <w:rFonts w:ascii="Times New Roman" w:hAnsi="Times New Roman"/>
          <w:sz w:val="26"/>
          <w:szCs w:val="26"/>
        </w:rPr>
        <w:t>Для организации питания обучающихся  использовать  2-х недельное цикличное меню, утвержденное   ООО «</w:t>
      </w:r>
      <w:r>
        <w:rPr>
          <w:rFonts w:ascii="Times New Roman" w:hAnsi="Times New Roman"/>
          <w:sz w:val="26"/>
          <w:szCs w:val="26"/>
        </w:rPr>
        <w:t>Агроинвест</w:t>
      </w:r>
      <w:r w:rsidRPr="0097271B">
        <w:rPr>
          <w:rFonts w:ascii="Times New Roman" w:hAnsi="Times New Roman"/>
          <w:sz w:val="26"/>
          <w:szCs w:val="26"/>
        </w:rPr>
        <w:t xml:space="preserve">».  Назначить ответственных за организацию бесплатного горячего  питания обучающихся в школе учителей Угрюмову М.В, </w:t>
      </w:r>
      <w:r w:rsidR="005C08FD">
        <w:rPr>
          <w:rFonts w:ascii="Times New Roman" w:hAnsi="Times New Roman"/>
          <w:sz w:val="26"/>
          <w:szCs w:val="26"/>
        </w:rPr>
        <w:t xml:space="preserve"> </w:t>
      </w:r>
      <w:r w:rsidRPr="0097271B">
        <w:rPr>
          <w:rFonts w:ascii="Times New Roman" w:hAnsi="Times New Roman"/>
          <w:sz w:val="26"/>
          <w:szCs w:val="26"/>
        </w:rPr>
        <w:t>Евдокимову Л.</w:t>
      </w:r>
      <w:proofErr w:type="gramStart"/>
      <w:r w:rsidRPr="0097271B">
        <w:rPr>
          <w:rFonts w:ascii="Times New Roman" w:hAnsi="Times New Roman"/>
          <w:sz w:val="26"/>
          <w:szCs w:val="26"/>
        </w:rPr>
        <w:t>В</w:t>
      </w:r>
      <w:proofErr w:type="gramEnd"/>
    </w:p>
    <w:p w:rsidR="00AD1B6E" w:rsidRPr="0097271B" w:rsidRDefault="00AD1B6E" w:rsidP="00AD1B6E">
      <w:pPr>
        <w:pStyle w:val="a3"/>
        <w:numPr>
          <w:ilvl w:val="0"/>
          <w:numId w:val="1"/>
        </w:numPr>
        <w:spacing w:after="0" w:line="240" w:lineRule="auto"/>
        <w:rPr>
          <w:rFonts w:ascii="Times New Roman" w:hAnsi="Times New Roman"/>
          <w:sz w:val="26"/>
          <w:szCs w:val="26"/>
        </w:rPr>
      </w:pPr>
      <w:r w:rsidRPr="0097271B">
        <w:rPr>
          <w:rFonts w:ascii="Times New Roman" w:hAnsi="Times New Roman"/>
          <w:sz w:val="26"/>
          <w:szCs w:val="26"/>
        </w:rPr>
        <w:t xml:space="preserve">Предоставить социальную услугу по обеспечению  бесплатным  одноразовым горячим питанием в дни учебных занятий, а так же во время проведения мероприятий за пределами школы в рамках образовательного процесса  </w:t>
      </w:r>
      <w:r w:rsidRPr="0097271B">
        <w:rPr>
          <w:rFonts w:ascii="Times New Roman" w:eastAsia="DejaVu Sans" w:hAnsi="Times New Roman"/>
          <w:sz w:val="26"/>
          <w:szCs w:val="26"/>
          <w:lang w:eastAsia="ru-RU"/>
        </w:rPr>
        <w:t xml:space="preserve"> </w:t>
      </w:r>
      <w:r w:rsidRPr="0097271B">
        <w:rPr>
          <w:rFonts w:ascii="Times New Roman" w:eastAsia="DejaVu Sans" w:hAnsi="Times New Roman"/>
          <w:b/>
          <w:sz w:val="26"/>
          <w:szCs w:val="26"/>
          <w:lang w:eastAsia="ru-RU"/>
        </w:rPr>
        <w:t xml:space="preserve">      </w:t>
      </w:r>
    </w:p>
    <w:p w:rsidR="00AD1B6E" w:rsidRPr="0097271B" w:rsidRDefault="00AD1B6E" w:rsidP="00AD1B6E">
      <w:pPr>
        <w:pStyle w:val="a3"/>
        <w:spacing w:after="0" w:line="240" w:lineRule="auto"/>
        <w:ind w:left="1080"/>
        <w:rPr>
          <w:rFonts w:ascii="Times New Roman" w:hAnsi="Times New Roman"/>
          <w:sz w:val="26"/>
          <w:szCs w:val="26"/>
        </w:rPr>
      </w:pPr>
      <w:r w:rsidRPr="0097271B">
        <w:rPr>
          <w:rFonts w:ascii="Times New Roman" w:eastAsia="DejaVu Sans" w:hAnsi="Times New Roman"/>
          <w:b/>
          <w:sz w:val="26"/>
          <w:szCs w:val="26"/>
          <w:lang w:eastAsia="ru-RU"/>
        </w:rPr>
        <w:t xml:space="preserve">     </w:t>
      </w:r>
      <w:r w:rsidRPr="0097271B">
        <w:rPr>
          <w:rFonts w:ascii="Times New Roman" w:eastAsia="DejaVu Sans" w:hAnsi="Times New Roman"/>
          <w:sz w:val="26"/>
          <w:szCs w:val="26"/>
          <w:lang w:eastAsia="ru-RU"/>
        </w:rPr>
        <w:t>из</w:t>
      </w:r>
      <w:r w:rsidRPr="0097271B">
        <w:rPr>
          <w:rFonts w:ascii="Times New Roman" w:eastAsia="DejaVu Sans" w:hAnsi="Times New Roman"/>
          <w:b/>
          <w:sz w:val="26"/>
          <w:szCs w:val="26"/>
          <w:lang w:eastAsia="ru-RU"/>
        </w:rPr>
        <w:t xml:space="preserve">  </w:t>
      </w:r>
      <w:r w:rsidRPr="0097271B">
        <w:rPr>
          <w:rFonts w:ascii="Times New Roman" w:eastAsia="DejaVu Sans" w:hAnsi="Times New Roman"/>
          <w:sz w:val="26"/>
          <w:szCs w:val="26"/>
          <w:lang w:eastAsia="ru-RU"/>
        </w:rPr>
        <w:t>о</w:t>
      </w:r>
      <w:r w:rsidRPr="0097271B">
        <w:rPr>
          <w:rFonts w:ascii="Times New Roman" w:hAnsi="Times New Roman"/>
          <w:sz w:val="26"/>
          <w:szCs w:val="26"/>
        </w:rPr>
        <w:t xml:space="preserve">бластного бюджета: </w:t>
      </w:r>
    </w:p>
    <w:p w:rsidR="00AD1B6E" w:rsidRPr="0097271B" w:rsidRDefault="00AD1B6E" w:rsidP="00AD1B6E">
      <w:pPr>
        <w:pStyle w:val="a3"/>
        <w:rPr>
          <w:rFonts w:ascii="Times New Roman" w:hAnsi="Times New Roman"/>
          <w:sz w:val="26"/>
          <w:szCs w:val="26"/>
        </w:rPr>
      </w:pPr>
      <w:r w:rsidRPr="0097271B">
        <w:rPr>
          <w:rFonts w:ascii="Times New Roman" w:hAnsi="Times New Roman"/>
          <w:sz w:val="26"/>
          <w:szCs w:val="26"/>
        </w:rPr>
        <w:t>-детям из малоимущих семей</w:t>
      </w:r>
    </w:p>
    <w:p w:rsidR="00AD1B6E" w:rsidRPr="0097271B" w:rsidRDefault="00AD1B6E" w:rsidP="00AD1B6E">
      <w:pPr>
        <w:pStyle w:val="a3"/>
        <w:rPr>
          <w:rFonts w:ascii="Times New Roman" w:hAnsi="Times New Roman"/>
          <w:sz w:val="26"/>
          <w:szCs w:val="26"/>
        </w:rPr>
      </w:pPr>
      <w:r w:rsidRPr="0097271B">
        <w:rPr>
          <w:rFonts w:ascii="Times New Roman" w:hAnsi="Times New Roman"/>
          <w:sz w:val="26"/>
          <w:szCs w:val="26"/>
        </w:rPr>
        <w:t>-детям - инвалидам</w:t>
      </w:r>
    </w:p>
    <w:p w:rsidR="00AD1B6E" w:rsidRPr="0097271B" w:rsidRDefault="00AD1B6E" w:rsidP="00AD1B6E">
      <w:pPr>
        <w:pStyle w:val="a3"/>
        <w:rPr>
          <w:rFonts w:ascii="Times New Roman" w:hAnsi="Times New Roman"/>
          <w:sz w:val="26"/>
          <w:szCs w:val="26"/>
        </w:rPr>
      </w:pPr>
      <w:r w:rsidRPr="0097271B">
        <w:rPr>
          <w:rFonts w:ascii="Times New Roman" w:hAnsi="Times New Roman"/>
          <w:sz w:val="26"/>
          <w:szCs w:val="26"/>
        </w:rPr>
        <w:t>-детям, находящихся под опекой (опекуны которых не получают ежемесячную   выплату на содержание ребенка)</w:t>
      </w:r>
    </w:p>
    <w:p w:rsidR="00AD1B6E" w:rsidRPr="0097271B" w:rsidRDefault="00AD1B6E" w:rsidP="00AD1B6E">
      <w:pPr>
        <w:pStyle w:val="a3"/>
        <w:rPr>
          <w:rFonts w:ascii="Times New Roman" w:hAnsi="Times New Roman"/>
          <w:sz w:val="26"/>
          <w:szCs w:val="26"/>
        </w:rPr>
      </w:pPr>
      <w:r w:rsidRPr="0097271B">
        <w:rPr>
          <w:rFonts w:ascii="Times New Roman" w:hAnsi="Times New Roman"/>
          <w:sz w:val="26"/>
          <w:szCs w:val="26"/>
        </w:rPr>
        <w:t>-детям, состоящим на учете в противотуберкулезном  диспансере</w:t>
      </w:r>
    </w:p>
    <w:p w:rsidR="00AD1B6E" w:rsidRPr="0097271B" w:rsidRDefault="00AD1B6E" w:rsidP="00AD1B6E">
      <w:pPr>
        <w:pStyle w:val="a3"/>
        <w:rPr>
          <w:rFonts w:ascii="Times New Roman" w:hAnsi="Times New Roman"/>
          <w:sz w:val="26"/>
          <w:szCs w:val="26"/>
        </w:rPr>
      </w:pPr>
      <w:r w:rsidRPr="0097271B">
        <w:rPr>
          <w:rFonts w:ascii="Times New Roman" w:hAnsi="Times New Roman"/>
          <w:sz w:val="26"/>
          <w:szCs w:val="26"/>
        </w:rPr>
        <w:t>-детям из многодетных семей (за исключением детей из многодетных  семей, имеющих статус малоимущих)</w:t>
      </w:r>
    </w:p>
    <w:p w:rsidR="00AD1B6E" w:rsidRPr="0097271B" w:rsidRDefault="00AD1B6E" w:rsidP="00AD1B6E">
      <w:pPr>
        <w:pStyle w:val="a3"/>
        <w:rPr>
          <w:rFonts w:ascii="Times New Roman" w:hAnsi="Times New Roman"/>
          <w:sz w:val="26"/>
          <w:szCs w:val="26"/>
        </w:rPr>
      </w:pPr>
      <w:r w:rsidRPr="0097271B">
        <w:rPr>
          <w:rFonts w:ascii="Times New Roman" w:hAnsi="Times New Roman"/>
          <w:sz w:val="26"/>
          <w:szCs w:val="26"/>
        </w:rPr>
        <w:t>- детям, обучающимся  по образовательным программам начального общего образования  (федеральный бюджет)</w:t>
      </w:r>
    </w:p>
    <w:p w:rsidR="00AD1B6E" w:rsidRPr="0097271B" w:rsidRDefault="00AD1B6E" w:rsidP="00AD1B6E">
      <w:pPr>
        <w:pStyle w:val="a3"/>
        <w:rPr>
          <w:rFonts w:ascii="Times New Roman" w:hAnsi="Times New Roman"/>
          <w:sz w:val="26"/>
          <w:szCs w:val="26"/>
        </w:rPr>
      </w:pPr>
      <w:r w:rsidRPr="0097271B">
        <w:rPr>
          <w:rFonts w:ascii="Times New Roman" w:hAnsi="Times New Roman"/>
          <w:sz w:val="26"/>
          <w:szCs w:val="26"/>
        </w:rPr>
        <w:t xml:space="preserve">- детям, осваивающим образовательные программы основного общего и среднего общего образования, в чьих семьях граждане   проходят военную службу в Вооруженных Силах РФ в связи с проедением специальной военной операции </w:t>
      </w:r>
      <w:proofErr w:type="gramStart"/>
      <w:r w:rsidRPr="0097271B">
        <w:rPr>
          <w:rFonts w:ascii="Times New Roman" w:hAnsi="Times New Roman"/>
          <w:sz w:val="26"/>
          <w:szCs w:val="26"/>
        </w:rPr>
        <w:t>–с</w:t>
      </w:r>
      <w:proofErr w:type="gramEnd"/>
      <w:r w:rsidRPr="0097271B">
        <w:rPr>
          <w:rFonts w:ascii="Times New Roman" w:hAnsi="Times New Roman"/>
          <w:sz w:val="26"/>
          <w:szCs w:val="26"/>
        </w:rPr>
        <w:t>лужба по контракту и по мобилизации (за исключением лиц, указанныз в ст 63 Закона ЯО от 19.12..2008 № 65-з «Социальный кодекс Ярославской области»)</w:t>
      </w:r>
    </w:p>
    <w:p w:rsidR="00AD1B6E" w:rsidRPr="0097271B" w:rsidRDefault="00AD1B6E" w:rsidP="00AD1B6E">
      <w:pPr>
        <w:pStyle w:val="a3"/>
        <w:rPr>
          <w:rFonts w:ascii="Times New Roman" w:hAnsi="Times New Roman"/>
          <w:sz w:val="26"/>
          <w:szCs w:val="26"/>
        </w:rPr>
      </w:pPr>
      <w:r w:rsidRPr="0097271B">
        <w:rPr>
          <w:rFonts w:ascii="Times New Roman" w:hAnsi="Times New Roman"/>
          <w:sz w:val="26"/>
          <w:szCs w:val="26"/>
        </w:rPr>
        <w:t>- детям, в случае гибели (смерти) гражданина, призванного на военную службу по мобилизации, в период прохождения им военной  службы</w:t>
      </w:r>
    </w:p>
    <w:p w:rsidR="00AD1B6E" w:rsidRPr="0097271B" w:rsidRDefault="00AD1B6E" w:rsidP="00AD1B6E">
      <w:pPr>
        <w:pStyle w:val="a3"/>
        <w:rPr>
          <w:rFonts w:ascii="Times New Roman" w:hAnsi="Times New Roman"/>
          <w:sz w:val="26"/>
          <w:szCs w:val="26"/>
        </w:rPr>
      </w:pPr>
      <w:r w:rsidRPr="0097271B">
        <w:rPr>
          <w:rFonts w:ascii="Times New Roman" w:hAnsi="Times New Roman"/>
          <w:b/>
          <w:bCs/>
          <w:sz w:val="26"/>
          <w:szCs w:val="26"/>
        </w:rPr>
        <w:t xml:space="preserve">            </w:t>
      </w:r>
      <w:r w:rsidRPr="0097271B">
        <w:rPr>
          <w:rFonts w:ascii="Times New Roman" w:hAnsi="Times New Roman"/>
          <w:bCs/>
          <w:sz w:val="26"/>
          <w:szCs w:val="26"/>
        </w:rPr>
        <w:t>из городского  бюджета:</w:t>
      </w:r>
    </w:p>
    <w:p w:rsidR="00AD1B6E" w:rsidRPr="0097271B" w:rsidRDefault="00AD1B6E" w:rsidP="00AD1B6E">
      <w:pPr>
        <w:pStyle w:val="a3"/>
        <w:rPr>
          <w:rFonts w:ascii="Times New Roman" w:hAnsi="Times New Roman"/>
          <w:sz w:val="26"/>
          <w:szCs w:val="26"/>
        </w:rPr>
      </w:pPr>
      <w:r w:rsidRPr="0097271B">
        <w:rPr>
          <w:rFonts w:ascii="Times New Roman" w:hAnsi="Times New Roman"/>
          <w:bCs/>
          <w:sz w:val="26"/>
          <w:szCs w:val="26"/>
        </w:rPr>
        <w:t>-детям, один из родителей инвалид 1, 2 – о</w:t>
      </w:r>
      <w:r w:rsidRPr="0097271B">
        <w:rPr>
          <w:rFonts w:ascii="Times New Roman" w:hAnsi="Times New Roman"/>
          <w:sz w:val="26"/>
          <w:szCs w:val="26"/>
        </w:rPr>
        <w:t>й группы (родители не работают)</w:t>
      </w:r>
    </w:p>
    <w:p w:rsidR="00AD1B6E" w:rsidRPr="0097271B" w:rsidRDefault="00AD1B6E" w:rsidP="00AD1B6E">
      <w:pPr>
        <w:pStyle w:val="a3"/>
        <w:rPr>
          <w:rFonts w:ascii="Times New Roman" w:hAnsi="Times New Roman"/>
          <w:sz w:val="26"/>
          <w:szCs w:val="26"/>
        </w:rPr>
      </w:pPr>
      <w:r w:rsidRPr="0097271B">
        <w:rPr>
          <w:rFonts w:ascii="Times New Roman" w:hAnsi="Times New Roman"/>
          <w:sz w:val="26"/>
          <w:szCs w:val="26"/>
        </w:rPr>
        <w:t xml:space="preserve">-детям, один из родителей которых относится к категории граждан, подвергшихся воздействию радиации вследствии катастрофы на Чернобыльской АЭС, аварии </w:t>
      </w:r>
      <w:proofErr w:type="gramStart"/>
      <w:r w:rsidRPr="0097271B">
        <w:rPr>
          <w:rFonts w:ascii="Times New Roman" w:hAnsi="Times New Roman"/>
          <w:sz w:val="26"/>
          <w:szCs w:val="26"/>
        </w:rPr>
        <w:t>на</w:t>
      </w:r>
      <w:proofErr w:type="gramEnd"/>
      <w:r w:rsidRPr="0097271B">
        <w:rPr>
          <w:rFonts w:ascii="Times New Roman" w:hAnsi="Times New Roman"/>
          <w:sz w:val="26"/>
          <w:szCs w:val="26"/>
        </w:rPr>
        <w:t xml:space="preserve"> </w:t>
      </w:r>
      <w:proofErr w:type="gramStart"/>
      <w:r w:rsidRPr="0097271B">
        <w:rPr>
          <w:rFonts w:ascii="Times New Roman" w:hAnsi="Times New Roman"/>
          <w:sz w:val="26"/>
          <w:szCs w:val="26"/>
        </w:rPr>
        <w:t>ПО</w:t>
      </w:r>
      <w:proofErr w:type="gramEnd"/>
      <w:r w:rsidRPr="0097271B">
        <w:rPr>
          <w:rFonts w:ascii="Times New Roman" w:hAnsi="Times New Roman"/>
          <w:sz w:val="26"/>
          <w:szCs w:val="26"/>
        </w:rPr>
        <w:t xml:space="preserve"> «Маяк» и сбросов радиактивных отходов в реку Теча, а также ядерных испытаний на Семипалатинском полигоне, либо граждан из  подразделений особого риска</w:t>
      </w:r>
    </w:p>
    <w:p w:rsidR="00AD1B6E" w:rsidRPr="0097271B" w:rsidRDefault="00AD1B6E" w:rsidP="00AD1B6E">
      <w:pPr>
        <w:pStyle w:val="a3"/>
        <w:rPr>
          <w:rFonts w:ascii="Times New Roman" w:hAnsi="Times New Roman"/>
          <w:sz w:val="26"/>
          <w:szCs w:val="26"/>
        </w:rPr>
      </w:pPr>
      <w:r w:rsidRPr="0097271B">
        <w:rPr>
          <w:rFonts w:ascii="Times New Roman" w:hAnsi="Times New Roman"/>
          <w:sz w:val="26"/>
          <w:szCs w:val="26"/>
        </w:rPr>
        <w:t>-детям, один из родителей, которых погиб в местах боевых действий.</w:t>
      </w:r>
    </w:p>
    <w:p w:rsidR="00AD1B6E" w:rsidRPr="0097271B" w:rsidRDefault="00AD1B6E" w:rsidP="00AD1B6E">
      <w:pPr>
        <w:pStyle w:val="a3"/>
        <w:spacing w:after="0" w:line="240" w:lineRule="auto"/>
        <w:rPr>
          <w:rFonts w:ascii="Times New Roman" w:hAnsi="Times New Roman"/>
          <w:sz w:val="26"/>
          <w:szCs w:val="26"/>
        </w:rPr>
      </w:pPr>
      <w:r w:rsidRPr="0097271B">
        <w:rPr>
          <w:rFonts w:ascii="Times New Roman" w:hAnsi="Times New Roman"/>
          <w:b/>
          <w:bCs/>
          <w:sz w:val="26"/>
          <w:szCs w:val="26"/>
        </w:rPr>
        <w:t xml:space="preserve">    </w:t>
      </w:r>
      <w:r w:rsidRPr="0097271B">
        <w:rPr>
          <w:rFonts w:ascii="Times New Roman" w:hAnsi="Times New Roman"/>
          <w:bCs/>
          <w:sz w:val="26"/>
          <w:szCs w:val="26"/>
        </w:rPr>
        <w:t xml:space="preserve">Предоставить социальную  услугу по обеспечению  бесплатным двухразовым  горячим питанием  в дни учебных занятий, а </w:t>
      </w:r>
      <w:r w:rsidRPr="0097271B">
        <w:rPr>
          <w:rFonts w:ascii="Times New Roman" w:hAnsi="Times New Roman"/>
          <w:sz w:val="26"/>
          <w:szCs w:val="26"/>
        </w:rPr>
        <w:t xml:space="preserve">  также во время проведения мероприятий за пределами  школы в рамках  образовательного процесса </w:t>
      </w:r>
      <w:r w:rsidRPr="0097271B">
        <w:rPr>
          <w:rFonts w:ascii="Times New Roman" w:hAnsi="Times New Roman"/>
          <w:bCs/>
          <w:sz w:val="26"/>
          <w:szCs w:val="26"/>
        </w:rPr>
        <w:t>обучающихся из областного бюджета:</w:t>
      </w:r>
    </w:p>
    <w:p w:rsidR="00AD1B6E" w:rsidRPr="0097271B" w:rsidRDefault="00AD1B6E" w:rsidP="00AD1B6E">
      <w:pPr>
        <w:pStyle w:val="a3"/>
        <w:spacing w:after="0" w:line="240" w:lineRule="auto"/>
        <w:rPr>
          <w:rFonts w:ascii="Times New Roman" w:hAnsi="Times New Roman"/>
          <w:sz w:val="26"/>
          <w:szCs w:val="26"/>
        </w:rPr>
      </w:pPr>
      <w:r w:rsidRPr="0097271B">
        <w:rPr>
          <w:rFonts w:ascii="Times New Roman" w:hAnsi="Times New Roman"/>
          <w:sz w:val="26"/>
          <w:szCs w:val="26"/>
        </w:rPr>
        <w:t>- детям с ограниченными возможностями здоровья, обучающимся по адаптированным общеобразовательным программам начального общего, основного общего, среднего общего образования</w:t>
      </w:r>
    </w:p>
    <w:p w:rsidR="00AD1B6E" w:rsidRPr="0097271B" w:rsidRDefault="00AD1B6E" w:rsidP="00AD1B6E">
      <w:pPr>
        <w:pStyle w:val="a3"/>
        <w:spacing w:after="0" w:line="240" w:lineRule="auto"/>
        <w:rPr>
          <w:rFonts w:ascii="Times New Roman" w:hAnsi="Times New Roman"/>
          <w:sz w:val="26"/>
          <w:szCs w:val="26"/>
        </w:rPr>
      </w:pPr>
      <w:r w:rsidRPr="0097271B">
        <w:rPr>
          <w:rFonts w:ascii="Times New Roman" w:hAnsi="Times New Roman"/>
          <w:sz w:val="26"/>
          <w:szCs w:val="26"/>
        </w:rPr>
        <w:t>- детям из многодетных семей, имеющих статус малоимущих.</w:t>
      </w:r>
    </w:p>
    <w:p w:rsidR="00AD1B6E" w:rsidRPr="0097271B" w:rsidRDefault="00AD1B6E" w:rsidP="00AD1B6E">
      <w:pPr>
        <w:pStyle w:val="a3"/>
        <w:spacing w:after="0" w:line="240" w:lineRule="auto"/>
        <w:rPr>
          <w:rFonts w:ascii="Times New Roman" w:hAnsi="Times New Roman"/>
          <w:sz w:val="26"/>
          <w:szCs w:val="26"/>
        </w:rPr>
      </w:pPr>
      <w:r w:rsidRPr="0097271B">
        <w:rPr>
          <w:rFonts w:ascii="Times New Roman" w:hAnsi="Times New Roman"/>
          <w:sz w:val="26"/>
          <w:szCs w:val="26"/>
        </w:rPr>
        <w:lastRenderedPageBreak/>
        <w:t xml:space="preserve">     Предоставить  </w:t>
      </w:r>
      <w:r w:rsidRPr="0097271B">
        <w:rPr>
          <w:rFonts w:ascii="Times New Roman" w:hAnsi="Times New Roman"/>
          <w:bCs/>
          <w:sz w:val="26"/>
          <w:szCs w:val="26"/>
        </w:rPr>
        <w:t xml:space="preserve">социальную услугу по обеспечению одноразовым питанием за частичную  плату  из городского бюджета </w:t>
      </w:r>
      <w:r w:rsidRPr="0097271B">
        <w:rPr>
          <w:rFonts w:ascii="Times New Roman" w:hAnsi="Times New Roman"/>
          <w:sz w:val="26"/>
          <w:szCs w:val="26"/>
        </w:rPr>
        <w:t>(с 50% оплатой)</w:t>
      </w:r>
      <w:r w:rsidRPr="0097271B">
        <w:rPr>
          <w:rFonts w:ascii="Times New Roman" w:hAnsi="Times New Roman"/>
          <w:bCs/>
          <w:sz w:val="26"/>
          <w:szCs w:val="26"/>
        </w:rPr>
        <w:t>:</w:t>
      </w:r>
    </w:p>
    <w:p w:rsidR="00AD1B6E" w:rsidRPr="0097271B" w:rsidRDefault="00AD1B6E" w:rsidP="00AD1B6E">
      <w:pPr>
        <w:pStyle w:val="a3"/>
        <w:spacing w:after="0" w:line="240" w:lineRule="auto"/>
        <w:rPr>
          <w:rFonts w:ascii="Times New Roman" w:hAnsi="Times New Roman"/>
          <w:sz w:val="26"/>
          <w:szCs w:val="26"/>
        </w:rPr>
      </w:pPr>
      <w:r w:rsidRPr="0097271B">
        <w:rPr>
          <w:rFonts w:ascii="Times New Roman" w:hAnsi="Times New Roman"/>
          <w:sz w:val="26"/>
          <w:szCs w:val="26"/>
        </w:rPr>
        <w:t>-детям одиноких матерей,  т.е. детям, у которых в свидетельстве о рождении сведения об отце отсутствуют либо записаны со слов матери.</w:t>
      </w:r>
    </w:p>
    <w:p w:rsidR="00AD1B6E" w:rsidRPr="0097271B" w:rsidRDefault="00AD1B6E" w:rsidP="00AD1B6E">
      <w:pPr>
        <w:pStyle w:val="a3"/>
        <w:spacing w:after="0" w:line="240" w:lineRule="auto"/>
        <w:rPr>
          <w:rFonts w:ascii="Times New Roman" w:hAnsi="Times New Roman"/>
          <w:sz w:val="26"/>
          <w:szCs w:val="26"/>
        </w:rPr>
      </w:pPr>
    </w:p>
    <w:p w:rsidR="00AD1B6E" w:rsidRPr="0097271B" w:rsidRDefault="00AD1B6E" w:rsidP="00AD1B6E">
      <w:pPr>
        <w:pStyle w:val="a3"/>
        <w:numPr>
          <w:ilvl w:val="0"/>
          <w:numId w:val="1"/>
        </w:numPr>
        <w:spacing w:after="0" w:line="240" w:lineRule="auto"/>
        <w:rPr>
          <w:rFonts w:ascii="Times New Roman" w:hAnsi="Times New Roman"/>
          <w:sz w:val="26"/>
          <w:szCs w:val="26"/>
        </w:rPr>
      </w:pPr>
      <w:r w:rsidRPr="0097271B">
        <w:rPr>
          <w:rFonts w:ascii="Times New Roman" w:hAnsi="Times New Roman"/>
          <w:sz w:val="26"/>
          <w:szCs w:val="26"/>
        </w:rPr>
        <w:t xml:space="preserve">Установить стоимость горячего питания на одного  обучающегося в  день  в размере:  </w:t>
      </w:r>
    </w:p>
    <w:p w:rsidR="00AD1B6E" w:rsidRPr="0097271B" w:rsidRDefault="00AD1B6E" w:rsidP="00AD1B6E">
      <w:pPr>
        <w:pStyle w:val="a3"/>
        <w:spacing w:after="0" w:line="240" w:lineRule="auto"/>
        <w:ind w:left="1080"/>
        <w:rPr>
          <w:rFonts w:ascii="Times New Roman" w:hAnsi="Times New Roman"/>
          <w:sz w:val="26"/>
          <w:szCs w:val="26"/>
        </w:rPr>
      </w:pPr>
      <w:r w:rsidRPr="0097271B">
        <w:rPr>
          <w:rFonts w:ascii="Times New Roman" w:hAnsi="Times New Roman"/>
          <w:sz w:val="26"/>
          <w:szCs w:val="26"/>
        </w:rPr>
        <w:t xml:space="preserve">бесплатного питания: </w:t>
      </w:r>
    </w:p>
    <w:p w:rsidR="00AD1B6E" w:rsidRPr="0097271B" w:rsidRDefault="00AD1B6E" w:rsidP="00AD1B6E">
      <w:pPr>
        <w:pStyle w:val="a3"/>
        <w:spacing w:after="0" w:line="240" w:lineRule="auto"/>
        <w:rPr>
          <w:rFonts w:ascii="Times New Roman" w:hAnsi="Times New Roman"/>
          <w:sz w:val="26"/>
          <w:szCs w:val="26"/>
        </w:rPr>
      </w:pPr>
      <w:r w:rsidRPr="0097271B">
        <w:rPr>
          <w:rFonts w:ascii="Times New Roman" w:hAnsi="Times New Roman"/>
          <w:sz w:val="26"/>
          <w:szCs w:val="26"/>
        </w:rPr>
        <w:t xml:space="preserve">      - </w:t>
      </w:r>
      <w:r>
        <w:rPr>
          <w:rFonts w:ascii="Times New Roman" w:hAnsi="Times New Roman"/>
          <w:sz w:val="26"/>
          <w:szCs w:val="26"/>
        </w:rPr>
        <w:t>64 руб 74</w:t>
      </w:r>
      <w:r w:rsidRPr="0097271B">
        <w:rPr>
          <w:rFonts w:ascii="Times New Roman" w:hAnsi="Times New Roman"/>
          <w:sz w:val="26"/>
          <w:szCs w:val="26"/>
        </w:rPr>
        <w:t xml:space="preserve"> коп   одноразовое питание</w:t>
      </w:r>
    </w:p>
    <w:p w:rsidR="00AD1B6E" w:rsidRPr="0097271B" w:rsidRDefault="00AD1B6E" w:rsidP="00AD1B6E">
      <w:pPr>
        <w:pStyle w:val="a3"/>
        <w:spacing w:after="0" w:line="240" w:lineRule="auto"/>
        <w:rPr>
          <w:rFonts w:ascii="Times New Roman" w:hAnsi="Times New Roman"/>
          <w:sz w:val="26"/>
          <w:szCs w:val="26"/>
        </w:rPr>
      </w:pPr>
      <w:r>
        <w:rPr>
          <w:rFonts w:ascii="Times New Roman" w:hAnsi="Times New Roman"/>
          <w:sz w:val="26"/>
          <w:szCs w:val="26"/>
        </w:rPr>
        <w:t xml:space="preserve">      -129 </w:t>
      </w:r>
      <w:r w:rsidRPr="0097271B">
        <w:rPr>
          <w:rFonts w:ascii="Times New Roman" w:hAnsi="Times New Roman"/>
          <w:sz w:val="26"/>
          <w:szCs w:val="26"/>
        </w:rPr>
        <w:t>руб</w:t>
      </w:r>
      <w:r>
        <w:rPr>
          <w:rFonts w:ascii="Times New Roman" w:hAnsi="Times New Roman"/>
          <w:sz w:val="26"/>
          <w:szCs w:val="26"/>
        </w:rPr>
        <w:t xml:space="preserve"> 48</w:t>
      </w:r>
      <w:r w:rsidRPr="0097271B">
        <w:rPr>
          <w:rFonts w:ascii="Times New Roman" w:hAnsi="Times New Roman"/>
          <w:sz w:val="26"/>
          <w:szCs w:val="26"/>
        </w:rPr>
        <w:t xml:space="preserve"> коп  двухразовое питание.</w:t>
      </w:r>
    </w:p>
    <w:p w:rsidR="00AD1B6E" w:rsidRPr="0097271B" w:rsidRDefault="00AD1B6E" w:rsidP="00AD1B6E">
      <w:pPr>
        <w:pStyle w:val="a3"/>
        <w:spacing w:after="0" w:line="240" w:lineRule="auto"/>
        <w:rPr>
          <w:rFonts w:ascii="Times New Roman" w:hAnsi="Times New Roman"/>
          <w:sz w:val="26"/>
          <w:szCs w:val="26"/>
        </w:rPr>
      </w:pPr>
      <w:r w:rsidRPr="0097271B">
        <w:rPr>
          <w:rFonts w:ascii="Times New Roman" w:hAnsi="Times New Roman"/>
          <w:sz w:val="26"/>
          <w:szCs w:val="26"/>
        </w:rPr>
        <w:t xml:space="preserve">   платного питания:</w:t>
      </w:r>
    </w:p>
    <w:p w:rsidR="00AD1B6E" w:rsidRPr="0097271B" w:rsidRDefault="00AD1B6E" w:rsidP="00AD1B6E">
      <w:pPr>
        <w:pStyle w:val="a3"/>
        <w:spacing w:after="0" w:line="240" w:lineRule="auto"/>
        <w:rPr>
          <w:rFonts w:ascii="Times New Roman" w:hAnsi="Times New Roman"/>
          <w:sz w:val="26"/>
          <w:szCs w:val="26"/>
        </w:rPr>
      </w:pPr>
      <w:r>
        <w:rPr>
          <w:rFonts w:ascii="Times New Roman" w:hAnsi="Times New Roman"/>
          <w:sz w:val="26"/>
          <w:szCs w:val="26"/>
        </w:rPr>
        <w:t xml:space="preserve">     - 83</w:t>
      </w:r>
      <w:r w:rsidRPr="0097271B">
        <w:rPr>
          <w:rFonts w:ascii="Times New Roman" w:hAnsi="Times New Roman"/>
          <w:sz w:val="26"/>
          <w:szCs w:val="26"/>
        </w:rPr>
        <w:t xml:space="preserve"> руб одноразовое питание</w:t>
      </w:r>
    </w:p>
    <w:p w:rsidR="00AD1B6E" w:rsidRPr="0097271B" w:rsidRDefault="00AD1B6E" w:rsidP="00AD1B6E">
      <w:pPr>
        <w:pStyle w:val="a3"/>
        <w:spacing w:after="0" w:line="240" w:lineRule="auto"/>
        <w:rPr>
          <w:rFonts w:ascii="Times New Roman" w:hAnsi="Times New Roman"/>
          <w:sz w:val="26"/>
          <w:szCs w:val="26"/>
        </w:rPr>
      </w:pPr>
      <w:r>
        <w:rPr>
          <w:rFonts w:ascii="Times New Roman" w:hAnsi="Times New Roman"/>
          <w:sz w:val="26"/>
          <w:szCs w:val="26"/>
        </w:rPr>
        <w:t xml:space="preserve">     - 166</w:t>
      </w:r>
      <w:r w:rsidRPr="0097271B">
        <w:rPr>
          <w:rFonts w:ascii="Times New Roman" w:hAnsi="Times New Roman"/>
          <w:sz w:val="26"/>
          <w:szCs w:val="26"/>
        </w:rPr>
        <w:t xml:space="preserve"> руб двухразовое питание</w:t>
      </w:r>
    </w:p>
    <w:p w:rsidR="00AD1B6E" w:rsidRPr="0097271B" w:rsidRDefault="00AD1B6E" w:rsidP="00AD1B6E">
      <w:pPr>
        <w:pStyle w:val="a3"/>
        <w:spacing w:after="0" w:line="240" w:lineRule="auto"/>
        <w:rPr>
          <w:rFonts w:ascii="Times New Roman" w:hAnsi="Times New Roman"/>
          <w:sz w:val="26"/>
          <w:szCs w:val="26"/>
        </w:rPr>
      </w:pPr>
      <w:r w:rsidRPr="0097271B">
        <w:rPr>
          <w:rFonts w:ascii="Times New Roman" w:hAnsi="Times New Roman"/>
          <w:sz w:val="26"/>
          <w:szCs w:val="26"/>
        </w:rPr>
        <w:t xml:space="preserve">             </w:t>
      </w:r>
    </w:p>
    <w:p w:rsidR="00AD1B6E" w:rsidRPr="0097271B" w:rsidRDefault="00AD1B6E" w:rsidP="00AD1B6E">
      <w:pPr>
        <w:pStyle w:val="a3"/>
        <w:spacing w:after="0" w:line="240" w:lineRule="auto"/>
        <w:rPr>
          <w:rFonts w:ascii="Times New Roman" w:hAnsi="Times New Roman"/>
          <w:sz w:val="26"/>
          <w:szCs w:val="26"/>
        </w:rPr>
      </w:pPr>
      <w:r w:rsidRPr="0097271B">
        <w:rPr>
          <w:rFonts w:ascii="Times New Roman" w:hAnsi="Times New Roman"/>
          <w:sz w:val="26"/>
          <w:szCs w:val="26"/>
        </w:rPr>
        <w:t xml:space="preserve">           Бесплатное питание предоставлять </w:t>
      </w:r>
      <w:proofErr w:type="gramStart"/>
      <w:r w:rsidRPr="0097271B">
        <w:rPr>
          <w:rFonts w:ascii="Times New Roman" w:hAnsi="Times New Roman"/>
          <w:sz w:val="26"/>
          <w:szCs w:val="26"/>
        </w:rPr>
        <w:t>обучающимся</w:t>
      </w:r>
      <w:proofErr w:type="gramEnd"/>
      <w:r w:rsidRPr="0097271B">
        <w:rPr>
          <w:rFonts w:ascii="Times New Roman" w:hAnsi="Times New Roman"/>
          <w:sz w:val="26"/>
          <w:szCs w:val="26"/>
        </w:rPr>
        <w:t xml:space="preserve"> на  заявительной основе и при наличии   всех  необходимых документов, подтверждающих право на получение бесплатного горячего питания.</w:t>
      </w:r>
    </w:p>
    <w:p w:rsidR="00AD1B6E" w:rsidRPr="0097271B" w:rsidRDefault="00AD1B6E" w:rsidP="00AD1B6E">
      <w:pPr>
        <w:pStyle w:val="a3"/>
        <w:spacing w:after="0" w:line="240" w:lineRule="auto"/>
        <w:rPr>
          <w:rFonts w:ascii="Times New Roman" w:hAnsi="Times New Roman"/>
          <w:sz w:val="26"/>
          <w:szCs w:val="26"/>
        </w:rPr>
      </w:pPr>
      <w:r w:rsidRPr="0097271B">
        <w:rPr>
          <w:rFonts w:ascii="Times New Roman" w:hAnsi="Times New Roman"/>
          <w:sz w:val="26"/>
          <w:szCs w:val="26"/>
        </w:rPr>
        <w:t xml:space="preserve">           Бесплатное питание предоставлять  на указанный в заявлении период, но не ранее чем с 1 сентября и не более чем до конца учебного года.</w:t>
      </w:r>
    </w:p>
    <w:p w:rsidR="00AD1B6E" w:rsidRPr="0097271B" w:rsidRDefault="00AD1B6E" w:rsidP="00AD1B6E">
      <w:pPr>
        <w:pStyle w:val="a3"/>
        <w:spacing w:after="0" w:line="240" w:lineRule="auto"/>
        <w:rPr>
          <w:rFonts w:ascii="Times New Roman" w:hAnsi="Times New Roman"/>
          <w:sz w:val="26"/>
          <w:szCs w:val="26"/>
        </w:rPr>
      </w:pPr>
    </w:p>
    <w:p w:rsidR="00AD1B6E" w:rsidRPr="0097271B" w:rsidRDefault="00AD1B6E" w:rsidP="00AD1B6E">
      <w:pPr>
        <w:pStyle w:val="a3"/>
        <w:numPr>
          <w:ilvl w:val="0"/>
          <w:numId w:val="2"/>
        </w:numPr>
        <w:spacing w:after="0" w:line="240" w:lineRule="auto"/>
        <w:rPr>
          <w:rFonts w:ascii="Times New Roman" w:hAnsi="Times New Roman"/>
          <w:sz w:val="26"/>
          <w:szCs w:val="26"/>
        </w:rPr>
      </w:pPr>
      <w:r w:rsidRPr="0097271B">
        <w:rPr>
          <w:rFonts w:ascii="Times New Roman" w:hAnsi="Times New Roman"/>
          <w:sz w:val="26"/>
          <w:szCs w:val="26"/>
        </w:rPr>
        <w:t xml:space="preserve">Создать условия для организации дополнительного питания (буфетного обслуживания) и горячего питания за   наличный расчет   или безналичной оплаты питания по  системе «Ладошки» для обучающихся и сотрудников школы по постоплатной системе платежей. </w:t>
      </w:r>
    </w:p>
    <w:p w:rsidR="00AD1B6E" w:rsidRPr="0097271B" w:rsidRDefault="00AD1B6E" w:rsidP="00AD1B6E">
      <w:pPr>
        <w:pStyle w:val="a3"/>
        <w:spacing w:after="0" w:line="240" w:lineRule="auto"/>
        <w:ind w:left="1080"/>
        <w:rPr>
          <w:rFonts w:ascii="Times New Roman" w:hAnsi="Times New Roman"/>
          <w:sz w:val="26"/>
          <w:szCs w:val="26"/>
        </w:rPr>
      </w:pPr>
    </w:p>
    <w:p w:rsidR="00AD1B6E" w:rsidRPr="0097271B" w:rsidRDefault="00AD1B6E" w:rsidP="00AD1B6E">
      <w:pPr>
        <w:pStyle w:val="a3"/>
        <w:numPr>
          <w:ilvl w:val="0"/>
          <w:numId w:val="2"/>
        </w:numPr>
        <w:spacing w:after="0" w:line="240" w:lineRule="auto"/>
        <w:rPr>
          <w:rFonts w:ascii="Times New Roman" w:hAnsi="Times New Roman"/>
          <w:sz w:val="26"/>
          <w:szCs w:val="26"/>
        </w:rPr>
      </w:pPr>
      <w:r w:rsidRPr="0097271B">
        <w:rPr>
          <w:rFonts w:ascii="Times New Roman" w:hAnsi="Times New Roman"/>
          <w:sz w:val="26"/>
          <w:szCs w:val="26"/>
        </w:rPr>
        <w:t xml:space="preserve">Организовать питание </w:t>
      </w:r>
      <w:proofErr w:type="gramStart"/>
      <w:r w:rsidRPr="0097271B">
        <w:rPr>
          <w:rFonts w:ascii="Times New Roman" w:hAnsi="Times New Roman"/>
          <w:sz w:val="26"/>
          <w:szCs w:val="26"/>
        </w:rPr>
        <w:t>обучающихся</w:t>
      </w:r>
      <w:proofErr w:type="gramEnd"/>
      <w:r w:rsidRPr="0097271B">
        <w:rPr>
          <w:rFonts w:ascii="Times New Roman" w:hAnsi="Times New Roman"/>
          <w:sz w:val="26"/>
          <w:szCs w:val="26"/>
          <w:shd w:val="clear" w:color="auto" w:fill="FFFFFF"/>
        </w:rPr>
        <w:t xml:space="preserve"> согласно графикам:</w:t>
      </w:r>
    </w:p>
    <w:p w:rsidR="00AD1B6E" w:rsidRPr="0097271B" w:rsidRDefault="00AD1B6E" w:rsidP="00AD1B6E">
      <w:pPr>
        <w:pStyle w:val="a3"/>
        <w:spacing w:after="0" w:line="240" w:lineRule="auto"/>
        <w:ind w:left="1080"/>
        <w:rPr>
          <w:rFonts w:ascii="Times New Roman" w:hAnsi="Times New Roman"/>
          <w:sz w:val="26"/>
          <w:szCs w:val="26"/>
        </w:rPr>
      </w:pPr>
    </w:p>
    <w:p w:rsidR="00AD1B6E" w:rsidRPr="0097271B" w:rsidRDefault="00AD1B6E" w:rsidP="00AD1B6E">
      <w:pPr>
        <w:spacing w:after="0" w:line="240" w:lineRule="auto"/>
        <w:rPr>
          <w:rFonts w:ascii="Times New Roman" w:hAnsi="Times New Roman"/>
          <w:sz w:val="26"/>
          <w:szCs w:val="26"/>
        </w:rPr>
      </w:pPr>
      <w:proofErr w:type="gramStart"/>
      <w:r w:rsidRPr="0097271B">
        <w:rPr>
          <w:rFonts w:ascii="Times New Roman" w:hAnsi="Times New Roman"/>
          <w:sz w:val="26"/>
          <w:szCs w:val="26"/>
        </w:rPr>
        <w:t>1 здание (пр.</w:t>
      </w:r>
      <w:proofErr w:type="gramEnd"/>
      <w:r w:rsidRPr="0097271B">
        <w:rPr>
          <w:rFonts w:ascii="Times New Roman" w:hAnsi="Times New Roman"/>
          <w:sz w:val="26"/>
          <w:szCs w:val="26"/>
        </w:rPr>
        <w:t xml:space="preserve"> </w:t>
      </w:r>
      <w:proofErr w:type="gramStart"/>
      <w:r w:rsidRPr="0097271B">
        <w:rPr>
          <w:rFonts w:ascii="Times New Roman" w:hAnsi="Times New Roman"/>
          <w:sz w:val="26"/>
          <w:szCs w:val="26"/>
        </w:rPr>
        <w:t xml:space="preserve">Авиаторов, 84) </w:t>
      </w:r>
      <w:proofErr w:type="gramEnd"/>
    </w:p>
    <w:p w:rsidR="00AD1B6E" w:rsidRPr="0097271B" w:rsidRDefault="00AD1B6E" w:rsidP="00AD1B6E">
      <w:pPr>
        <w:spacing w:after="0" w:line="240" w:lineRule="auto"/>
        <w:rPr>
          <w:rFonts w:ascii="Times New Roman" w:hAnsi="Times New Roman"/>
        </w:rPr>
      </w:pPr>
    </w:p>
    <w:p w:rsidR="00AD1B6E" w:rsidRPr="0097271B" w:rsidRDefault="00AD1B6E" w:rsidP="00AD1B6E">
      <w:pPr>
        <w:jc w:val="center"/>
        <w:rPr>
          <w:rFonts w:ascii="Times New Roman" w:hAnsi="Times New Roman"/>
          <w:sz w:val="24"/>
          <w:szCs w:val="24"/>
        </w:rPr>
      </w:pPr>
      <w:r w:rsidRPr="0097271B">
        <w:rPr>
          <w:rFonts w:ascii="Times New Roman" w:hAnsi="Times New Roman"/>
          <w:sz w:val="24"/>
          <w:szCs w:val="24"/>
        </w:rPr>
        <w:t>Первая смена</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8.40  - 1а, 1б,  1в,  1г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9.35  - 1д, 3б, 3в, 4б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10.30 – 4в, 4г, 5а, 5б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11.20 - 5в, 5 г, 5д, 8-9 (организованное питание)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12.15  - 8 - 11 классы (за наличную оплату)</w:t>
      </w:r>
    </w:p>
    <w:p w:rsidR="00AD1B6E" w:rsidRPr="0097271B" w:rsidRDefault="00AD1B6E" w:rsidP="00AD1B6E">
      <w:pPr>
        <w:spacing w:after="0"/>
        <w:rPr>
          <w:rFonts w:ascii="Times New Roman" w:hAnsi="Times New Roman"/>
          <w:sz w:val="24"/>
          <w:szCs w:val="24"/>
        </w:rPr>
      </w:pP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Второе здание  (</w:t>
      </w:r>
      <w:proofErr w:type="gramStart"/>
      <w:r w:rsidRPr="0097271B">
        <w:rPr>
          <w:rFonts w:ascii="Times New Roman" w:hAnsi="Times New Roman"/>
          <w:sz w:val="24"/>
          <w:szCs w:val="24"/>
        </w:rPr>
        <w:t>ул</w:t>
      </w:r>
      <w:proofErr w:type="gramEnd"/>
      <w:r w:rsidRPr="0097271B">
        <w:rPr>
          <w:rFonts w:ascii="Times New Roman" w:hAnsi="Times New Roman"/>
          <w:sz w:val="24"/>
          <w:szCs w:val="24"/>
        </w:rPr>
        <w:t xml:space="preserve"> Алмазная, 25)</w:t>
      </w:r>
    </w:p>
    <w:p w:rsidR="00AD1B6E" w:rsidRPr="0097271B" w:rsidRDefault="00AD1B6E" w:rsidP="00AD1B6E">
      <w:pPr>
        <w:spacing w:after="0"/>
        <w:rPr>
          <w:rFonts w:ascii="Times New Roman" w:hAnsi="Times New Roman"/>
          <w:sz w:val="24"/>
          <w:szCs w:val="24"/>
        </w:rPr>
      </w:pP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9.35 -1е,  1ж, 3ж, 4 ж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10.30 - 2е, 4е, 5ж, 7е, 9е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11.20 - 5е, 6д, 7д, 8д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12.05 - 8е, 9д классы</w:t>
      </w:r>
    </w:p>
    <w:p w:rsidR="00AD1B6E" w:rsidRPr="0097271B" w:rsidRDefault="00AD1B6E" w:rsidP="00AD1B6E">
      <w:pPr>
        <w:spacing w:after="0"/>
        <w:rPr>
          <w:rFonts w:ascii="Times New Roman" w:hAnsi="Times New Roman"/>
          <w:sz w:val="24"/>
          <w:szCs w:val="24"/>
        </w:rPr>
      </w:pP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 xml:space="preserve">Обеды </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12.15 - 1е, 1ж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13.05 - 4ж, 5ж,7е, 9е  классы</w:t>
      </w:r>
    </w:p>
    <w:p w:rsidR="00714A03" w:rsidRDefault="00714A03" w:rsidP="00AD1B6E">
      <w:pPr>
        <w:jc w:val="center"/>
        <w:rPr>
          <w:rFonts w:ascii="Times New Roman" w:hAnsi="Times New Roman"/>
          <w:sz w:val="24"/>
          <w:szCs w:val="24"/>
        </w:rPr>
      </w:pPr>
    </w:p>
    <w:p w:rsidR="00AD1B6E" w:rsidRPr="0097271B" w:rsidRDefault="00AD1B6E" w:rsidP="00AD1B6E">
      <w:pPr>
        <w:jc w:val="center"/>
        <w:rPr>
          <w:rFonts w:ascii="Times New Roman" w:hAnsi="Times New Roman"/>
          <w:sz w:val="24"/>
          <w:szCs w:val="24"/>
        </w:rPr>
      </w:pPr>
      <w:r w:rsidRPr="0097271B">
        <w:rPr>
          <w:rFonts w:ascii="Times New Roman" w:hAnsi="Times New Roman"/>
          <w:sz w:val="24"/>
          <w:szCs w:val="24"/>
        </w:rPr>
        <w:lastRenderedPageBreak/>
        <w:t>Вторая смена</w:t>
      </w:r>
    </w:p>
    <w:p w:rsidR="00AD1B6E" w:rsidRPr="0097271B" w:rsidRDefault="00AD1B6E" w:rsidP="00AD1B6E">
      <w:pPr>
        <w:rPr>
          <w:rFonts w:ascii="Times New Roman" w:hAnsi="Times New Roman"/>
          <w:sz w:val="24"/>
          <w:szCs w:val="24"/>
        </w:rPr>
      </w:pPr>
      <w:r w:rsidRPr="0097271B">
        <w:rPr>
          <w:rFonts w:ascii="Times New Roman" w:hAnsi="Times New Roman"/>
          <w:sz w:val="24"/>
          <w:szCs w:val="24"/>
        </w:rPr>
        <w:t>Первое здание  (пр-т Авиаторов, 84)</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13.05 -2д, 3г, 4а, 7а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14.00- 2а, 2б, 2г, 3а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14.55 -2в, 3д, 3е, 4д, 7в классы</w:t>
      </w:r>
    </w:p>
    <w:p w:rsidR="00AD1B6E" w:rsidRPr="0097271B" w:rsidRDefault="00AD1B6E" w:rsidP="00AD1B6E">
      <w:pPr>
        <w:spacing w:after="0"/>
        <w:rPr>
          <w:rFonts w:ascii="Times New Roman" w:hAnsi="Times New Roman"/>
          <w:sz w:val="24"/>
          <w:szCs w:val="24"/>
        </w:rPr>
      </w:pPr>
      <w:r w:rsidRPr="0097271B">
        <w:rPr>
          <w:rFonts w:ascii="Times New Roman" w:hAnsi="Times New Roman"/>
          <w:sz w:val="24"/>
          <w:szCs w:val="24"/>
        </w:rPr>
        <w:t>15.50 - 6а ,6б, 6в, 6г, 7г классы</w:t>
      </w:r>
    </w:p>
    <w:p w:rsidR="00AD1B6E" w:rsidRPr="0097271B" w:rsidRDefault="00AD1B6E" w:rsidP="00AD1B6E">
      <w:pPr>
        <w:spacing w:after="0"/>
        <w:rPr>
          <w:rFonts w:ascii="Times New Roman" w:hAnsi="Times New Roman"/>
          <w:sz w:val="24"/>
          <w:szCs w:val="24"/>
        </w:rPr>
      </w:pPr>
    </w:p>
    <w:p w:rsidR="00AD1B6E" w:rsidRPr="0097271B" w:rsidRDefault="00AD1B6E" w:rsidP="00AD1B6E">
      <w:pPr>
        <w:spacing w:after="0" w:line="240" w:lineRule="auto"/>
        <w:rPr>
          <w:rFonts w:ascii="Times New Roman" w:hAnsi="Times New Roman"/>
          <w:sz w:val="26"/>
          <w:szCs w:val="26"/>
        </w:rPr>
      </w:pPr>
      <w:r w:rsidRPr="0097271B">
        <w:rPr>
          <w:rFonts w:ascii="Times New Roman" w:hAnsi="Times New Roman"/>
          <w:sz w:val="26"/>
          <w:szCs w:val="26"/>
        </w:rPr>
        <w:t xml:space="preserve">        8.  Классным руководителям 1- 11 классов:</w:t>
      </w:r>
    </w:p>
    <w:p w:rsidR="00AD1B6E" w:rsidRPr="0097271B" w:rsidRDefault="00AD1B6E" w:rsidP="00AD1B6E">
      <w:pPr>
        <w:spacing w:after="0"/>
        <w:rPr>
          <w:rFonts w:ascii="Times New Roman" w:hAnsi="Times New Roman"/>
          <w:sz w:val="26"/>
          <w:szCs w:val="26"/>
        </w:rPr>
      </w:pPr>
      <w:r w:rsidRPr="0097271B">
        <w:rPr>
          <w:rFonts w:ascii="Times New Roman" w:hAnsi="Times New Roman"/>
          <w:sz w:val="26"/>
          <w:szCs w:val="26"/>
        </w:rPr>
        <w:t xml:space="preserve"> - своевременно за 40 мин до накрытия столов (8.00 - первая смена, 12.25 - вторая смена) предоставлять в столовую заявки о количестве питющихся детей;</w:t>
      </w:r>
    </w:p>
    <w:p w:rsidR="00AD1B6E" w:rsidRPr="0097271B" w:rsidRDefault="00AD1B6E" w:rsidP="00AD1B6E">
      <w:pPr>
        <w:jc w:val="both"/>
        <w:rPr>
          <w:rFonts w:ascii="Times New Roman" w:hAnsi="Times New Roman"/>
          <w:sz w:val="26"/>
          <w:szCs w:val="26"/>
        </w:rPr>
      </w:pPr>
      <w:r w:rsidRPr="0097271B">
        <w:rPr>
          <w:rFonts w:ascii="Times New Roman" w:hAnsi="Times New Roman"/>
          <w:sz w:val="26"/>
          <w:szCs w:val="26"/>
        </w:rPr>
        <w:t xml:space="preserve">       9. Всем педагогам школы в соответствии с графиком приема пищи, организовывать ежедневное сопровождение </w:t>
      </w:r>
      <w:proofErr w:type="gramStart"/>
      <w:r w:rsidRPr="0097271B">
        <w:rPr>
          <w:rFonts w:ascii="Times New Roman" w:hAnsi="Times New Roman"/>
          <w:sz w:val="26"/>
          <w:szCs w:val="26"/>
        </w:rPr>
        <w:t>обучающихся</w:t>
      </w:r>
      <w:proofErr w:type="gramEnd"/>
      <w:r w:rsidRPr="0097271B">
        <w:rPr>
          <w:rFonts w:ascii="Times New Roman" w:hAnsi="Times New Roman"/>
          <w:sz w:val="26"/>
          <w:szCs w:val="26"/>
        </w:rPr>
        <w:t xml:space="preserve"> в столовую (сопровождает педагог ведущий урок в данном классе).</w:t>
      </w:r>
    </w:p>
    <w:p w:rsidR="00AD1B6E" w:rsidRPr="0097271B" w:rsidRDefault="00AD1B6E" w:rsidP="00AD1B6E">
      <w:pPr>
        <w:jc w:val="both"/>
        <w:rPr>
          <w:rFonts w:ascii="Times New Roman" w:hAnsi="Times New Roman"/>
          <w:sz w:val="26"/>
          <w:szCs w:val="26"/>
        </w:rPr>
      </w:pPr>
      <w:r w:rsidRPr="0097271B">
        <w:rPr>
          <w:rFonts w:ascii="Times New Roman" w:hAnsi="Times New Roman"/>
          <w:sz w:val="26"/>
          <w:szCs w:val="26"/>
        </w:rPr>
        <w:t xml:space="preserve">        10. Осуществлять административный и родительский  </w:t>
      </w:r>
      <w:proofErr w:type="gramStart"/>
      <w:r w:rsidRPr="0097271B">
        <w:rPr>
          <w:rFonts w:ascii="Times New Roman" w:hAnsi="Times New Roman"/>
          <w:sz w:val="26"/>
          <w:szCs w:val="26"/>
        </w:rPr>
        <w:t>контроль за</w:t>
      </w:r>
      <w:proofErr w:type="gramEnd"/>
      <w:r w:rsidRPr="0097271B">
        <w:rPr>
          <w:rFonts w:ascii="Times New Roman" w:hAnsi="Times New Roman"/>
          <w:sz w:val="26"/>
          <w:szCs w:val="26"/>
        </w:rPr>
        <w:t xml:space="preserve"> организацией и качеством питания в школе.</w:t>
      </w:r>
    </w:p>
    <w:p w:rsidR="00AD1B6E" w:rsidRPr="0097271B" w:rsidRDefault="00AD1B6E" w:rsidP="00AD1B6E">
      <w:pPr>
        <w:spacing w:after="0" w:line="240" w:lineRule="auto"/>
        <w:rPr>
          <w:rFonts w:ascii="Times New Roman" w:hAnsi="Times New Roman"/>
          <w:sz w:val="26"/>
          <w:szCs w:val="26"/>
        </w:rPr>
      </w:pPr>
      <w:r w:rsidRPr="0097271B">
        <w:rPr>
          <w:rFonts w:ascii="Times New Roman" w:hAnsi="Times New Roman"/>
          <w:sz w:val="26"/>
          <w:szCs w:val="26"/>
        </w:rPr>
        <w:t xml:space="preserve">       11.  Продолжить работу комиссии  общественного контроля  - комиссии по контролю за организацией и качеством питания </w:t>
      </w:r>
      <w:proofErr w:type="gramStart"/>
      <w:r w:rsidRPr="0097271B">
        <w:rPr>
          <w:rFonts w:ascii="Times New Roman" w:hAnsi="Times New Roman"/>
          <w:sz w:val="26"/>
          <w:szCs w:val="26"/>
        </w:rPr>
        <w:t>обучающихся</w:t>
      </w:r>
      <w:proofErr w:type="gramEnd"/>
      <w:r w:rsidRPr="0097271B">
        <w:rPr>
          <w:rFonts w:ascii="Times New Roman" w:hAnsi="Times New Roman"/>
          <w:sz w:val="26"/>
          <w:szCs w:val="26"/>
        </w:rPr>
        <w:t xml:space="preserve"> в школе.</w:t>
      </w:r>
    </w:p>
    <w:p w:rsidR="00AD1B6E" w:rsidRPr="0097271B" w:rsidRDefault="00AD1B6E" w:rsidP="00AD1B6E">
      <w:pPr>
        <w:spacing w:after="0" w:line="240" w:lineRule="auto"/>
        <w:rPr>
          <w:rFonts w:ascii="Times New Roman" w:hAnsi="Times New Roman"/>
          <w:sz w:val="26"/>
          <w:szCs w:val="26"/>
        </w:rPr>
      </w:pPr>
    </w:p>
    <w:p w:rsidR="00AD1B6E" w:rsidRPr="0097271B" w:rsidRDefault="00AD1B6E" w:rsidP="00AD1B6E">
      <w:pPr>
        <w:spacing w:after="0" w:line="240" w:lineRule="auto"/>
        <w:rPr>
          <w:rFonts w:ascii="Times New Roman" w:hAnsi="Times New Roman"/>
          <w:sz w:val="26"/>
          <w:szCs w:val="26"/>
        </w:rPr>
      </w:pPr>
      <w:r w:rsidRPr="0097271B">
        <w:rPr>
          <w:rFonts w:ascii="Times New Roman" w:hAnsi="Times New Roman"/>
          <w:sz w:val="26"/>
          <w:szCs w:val="26"/>
        </w:rPr>
        <w:t xml:space="preserve">      12.  Никифоровой </w:t>
      </w:r>
      <w:r w:rsidR="005C08FD">
        <w:rPr>
          <w:rFonts w:ascii="Times New Roman" w:hAnsi="Times New Roman"/>
          <w:sz w:val="26"/>
          <w:szCs w:val="26"/>
        </w:rPr>
        <w:t xml:space="preserve"> </w:t>
      </w:r>
      <w:r w:rsidRPr="0097271B">
        <w:rPr>
          <w:rFonts w:ascii="Times New Roman" w:hAnsi="Times New Roman"/>
          <w:sz w:val="26"/>
          <w:szCs w:val="26"/>
        </w:rPr>
        <w:t xml:space="preserve">И. </w:t>
      </w:r>
      <w:proofErr w:type="gramStart"/>
      <w:r w:rsidRPr="0097271B">
        <w:rPr>
          <w:rFonts w:ascii="Times New Roman" w:hAnsi="Times New Roman"/>
          <w:sz w:val="26"/>
          <w:szCs w:val="26"/>
        </w:rPr>
        <w:t>В</w:t>
      </w:r>
      <w:proofErr w:type="gramEnd"/>
      <w:r w:rsidRPr="0097271B">
        <w:rPr>
          <w:rFonts w:ascii="Times New Roman" w:hAnsi="Times New Roman"/>
          <w:sz w:val="26"/>
          <w:szCs w:val="26"/>
        </w:rPr>
        <w:t xml:space="preserve">  совместно </w:t>
      </w:r>
      <w:proofErr w:type="gramStart"/>
      <w:r w:rsidRPr="0097271B">
        <w:rPr>
          <w:rFonts w:ascii="Times New Roman" w:hAnsi="Times New Roman"/>
          <w:sz w:val="26"/>
          <w:szCs w:val="26"/>
        </w:rPr>
        <w:t>с</w:t>
      </w:r>
      <w:proofErr w:type="gramEnd"/>
      <w:r w:rsidRPr="0097271B">
        <w:rPr>
          <w:rFonts w:ascii="Times New Roman" w:hAnsi="Times New Roman"/>
          <w:sz w:val="26"/>
          <w:szCs w:val="26"/>
        </w:rPr>
        <w:t xml:space="preserve"> классными руководителями организовать проведение разъяснительной работы с обучающимися и их родителями по работе в системе «Ладошки»;  формированию навыков и культуры здорового питания, этикета приема пищи.</w:t>
      </w:r>
    </w:p>
    <w:p w:rsidR="00AD1B6E" w:rsidRPr="0097271B" w:rsidRDefault="00AD1B6E" w:rsidP="00AD1B6E">
      <w:pPr>
        <w:spacing w:after="0" w:line="240" w:lineRule="auto"/>
        <w:rPr>
          <w:rFonts w:ascii="Times New Roman" w:hAnsi="Times New Roman"/>
          <w:sz w:val="26"/>
          <w:szCs w:val="26"/>
        </w:rPr>
      </w:pPr>
    </w:p>
    <w:p w:rsidR="00AD1B6E" w:rsidRPr="0097271B" w:rsidRDefault="00AD1B6E" w:rsidP="00AD1B6E">
      <w:pPr>
        <w:spacing w:after="0" w:line="240" w:lineRule="auto"/>
        <w:rPr>
          <w:rFonts w:ascii="Times New Roman" w:hAnsi="Times New Roman"/>
          <w:sz w:val="26"/>
          <w:szCs w:val="26"/>
        </w:rPr>
      </w:pPr>
      <w:r w:rsidRPr="0097271B">
        <w:rPr>
          <w:rFonts w:ascii="Times New Roman" w:hAnsi="Times New Roman"/>
          <w:sz w:val="26"/>
          <w:szCs w:val="26"/>
        </w:rPr>
        <w:t xml:space="preserve">       13.      </w:t>
      </w:r>
      <w:proofErr w:type="gramStart"/>
      <w:r w:rsidRPr="0097271B">
        <w:rPr>
          <w:rFonts w:ascii="Times New Roman" w:hAnsi="Times New Roman"/>
          <w:sz w:val="26"/>
          <w:szCs w:val="26"/>
        </w:rPr>
        <w:t>Шутовой</w:t>
      </w:r>
      <w:proofErr w:type="gramEnd"/>
      <w:r w:rsidRPr="0097271B">
        <w:rPr>
          <w:rFonts w:ascii="Times New Roman" w:hAnsi="Times New Roman"/>
          <w:sz w:val="26"/>
          <w:szCs w:val="26"/>
        </w:rPr>
        <w:t xml:space="preserve"> Л.Н., главному бухгалтеру, обеспечить своевременное перечисление целевых средств на питание обучающихся. </w:t>
      </w:r>
    </w:p>
    <w:p w:rsidR="00AD1B6E" w:rsidRPr="0097271B" w:rsidRDefault="00AD1B6E" w:rsidP="00AD1B6E">
      <w:pPr>
        <w:rPr>
          <w:rFonts w:ascii="Times New Roman" w:hAnsi="Times New Roman"/>
          <w:sz w:val="26"/>
          <w:szCs w:val="26"/>
        </w:rPr>
      </w:pPr>
    </w:p>
    <w:p w:rsidR="00AD1B6E" w:rsidRPr="0097271B" w:rsidRDefault="00AD1B6E" w:rsidP="00AD1B6E">
      <w:pPr>
        <w:rPr>
          <w:sz w:val="26"/>
          <w:szCs w:val="26"/>
        </w:rPr>
      </w:pPr>
      <w:r w:rsidRPr="0097271B">
        <w:rPr>
          <w:rFonts w:ascii="Times New Roman" w:hAnsi="Times New Roman"/>
          <w:sz w:val="26"/>
          <w:szCs w:val="26"/>
        </w:rPr>
        <w:t xml:space="preserve">              Директор                           А. Л. Розина</w:t>
      </w:r>
    </w:p>
    <w:p w:rsidR="00AD1B6E" w:rsidRPr="0097271B" w:rsidRDefault="00AD1B6E" w:rsidP="00AD1B6E"/>
    <w:p w:rsidR="009B01C9" w:rsidRDefault="009B01C9"/>
    <w:sectPr w:rsidR="009B01C9" w:rsidSect="009658BE">
      <w:pgSz w:w="11906" w:h="16838"/>
      <w:pgMar w:top="851"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E2200"/>
    <w:multiLevelType w:val="hybridMultilevel"/>
    <w:tmpl w:val="8C46FB2C"/>
    <w:lvl w:ilvl="0" w:tplc="CBEEFC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D08239E"/>
    <w:multiLevelType w:val="hybridMultilevel"/>
    <w:tmpl w:val="15D4D95E"/>
    <w:lvl w:ilvl="0" w:tplc="76D0A5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D1B6E"/>
    <w:rsid w:val="00305D4F"/>
    <w:rsid w:val="005C08FD"/>
    <w:rsid w:val="00714A03"/>
    <w:rsid w:val="00747C62"/>
    <w:rsid w:val="009B01C9"/>
    <w:rsid w:val="009B132B"/>
    <w:rsid w:val="00AD1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B6E"/>
    <w:pPr>
      <w:ind w:left="720"/>
      <w:contextualSpacing/>
    </w:pPr>
  </w:style>
  <w:style w:type="character" w:styleId="a4">
    <w:name w:val="Hyperlink"/>
    <w:basedOn w:val="a0"/>
    <w:uiPriority w:val="99"/>
    <w:semiHidden/>
    <w:unhideWhenUsed/>
    <w:rsid w:val="00AD1B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arregion.ru/depts/dobr/Documents/2020/giorychee-pitanie/2020-06-20_900_%d0%9f%d0%be%d1%81%d1%82%d0%9f%d1%80%d0%b0%d0%b2_%d0%a0%d0%a4%28%d0%9f%d0%b8%d1%82%d0%b0%d0%bd%d0%b8%d0%b5%29.pdf" TargetMode="External"/><Relationship Id="rId13" Type="http://schemas.openxmlformats.org/officeDocument/2006/relationships/hyperlink" Target="https://www.yarregion.ru/depts/dobr/Documents/2020/giorychee-pitanie/2020-08-21_700-%d0%bf_%d0%bf%d0%be%d1%81%d1%82%d0%9f%d0%af%d0%9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arregion.ru/depts/dobr/Documents/2020/giorychee-pitanie/2020-03-01_47-%d0%a4%d0%97_%d0%9f%d0%98%d0%a2%d0%90%d0%9d%d0%98%d0%95_1-4%d0%ba%d0%bb.pdf" TargetMode="External"/><Relationship Id="rId12" Type="http://schemas.openxmlformats.org/officeDocument/2006/relationships/hyperlink" Target="https://www.yarregion.ru/depts/dobr/Documents/2020/giorychee-pitanie/2020-08-18_56_%d0%b7%d0%97%d0%b0%d0%ba%d0%be%d0%bd_%d0%af%d0%9e_%d0%bc%d0%b5%d1%81%d1%82_%d1%81%d0%b0%d0%bc%d0%be%d1%83%d0%bf%d1%80.pdf" TargetMode="External"/><Relationship Id="rId17" Type="http://schemas.openxmlformats.org/officeDocument/2006/relationships/hyperlink" Target="https://www.yarregion.ru/depts/dobr/Documents/2020/giorychee-pitanie/2020-05-22_02_10244-2020-32_%d0%a0%d0%be%d1%81%d0%bf%d0%be%d1%82%d1%80%d0%b5%d0%b1%d0%bd%d0%b0%d0%b4%d0%b7%d0%be%d1%80.pdf" TargetMode="External"/><Relationship Id="rId2" Type="http://schemas.openxmlformats.org/officeDocument/2006/relationships/styles" Target="styles.xml"/><Relationship Id="rId16" Type="http://schemas.openxmlformats.org/officeDocument/2006/relationships/hyperlink" Target="https://www.yarregion.ru/depts/dobr/Documents/2020/giorychee-pitanie" TargetMode="External"/><Relationship Id="rId1" Type="http://schemas.openxmlformats.org/officeDocument/2006/relationships/numbering" Target="numbering.xml"/><Relationship Id="rId6" Type="http://schemas.openxmlformats.org/officeDocument/2006/relationships/hyperlink" Target="http://www.kremlin.ru/events/president/news/62582" TargetMode="External"/><Relationship Id="rId11" Type="http://schemas.openxmlformats.org/officeDocument/2006/relationships/hyperlink" Target="https://www.yarregion.ru/depts/dobr/Documents/2020/giorychee-pitanie/2020-08-18_55-%d0%b7%d0%97%d0%b0%d0%ba%d0%be%d0%bd_%d0%af%d0%9e_%d0%a1%d0%be%d1%86%d0%9a%d0%be%d0%b4%d0%b5%d0%ba%d1%81_%d0%98%d0%b7%d0%bc%d0%b5%d0%bd%d0%b5%d0%bd%d0%b8%d1%8f%20.pdf" TargetMode="External"/><Relationship Id="rId5" Type="http://schemas.openxmlformats.org/officeDocument/2006/relationships/hyperlink" Target="https://www.yarregion.ru/depts/dobr/Documents/2020/giorychee-pitanie/15-01-2020_%d0%9f%d0%be%d1%81%d0%bb%d0%b0%d0%bd%d0%b8%d0%b5%d0%9f%d1%80%d0%b5%d0%b7%d0%b8%d0%b4%d0%b5%d0%bd%d1%82%d0%b0.doc" TargetMode="External"/><Relationship Id="rId15" Type="http://schemas.openxmlformats.org/officeDocument/2006/relationships/hyperlink" Target="https://www.yarregion.ru/depts/dobr/Documents/2020/giorychee-pitanie/2020-06-19_%d0%a3%d0%9a%d0%90%d0%97_152_%d0%94%d0%be%d1%80%d0%be%d0%9a%d0%b0%d1%80%d1%82%d0%b0.pdf" TargetMode="External"/><Relationship Id="rId10" Type="http://schemas.openxmlformats.org/officeDocument/2006/relationships/hyperlink" Target="https://www.yarregion.ru/depts/dobr/Documents/2020/giorychee-pitanie/2020-08-15_%d0%a4%d0%b5%d0%b4_%d0%a1%d0%be%d0%b3%d0%bb%d0%b0%d1%88%d0%b5%d0%bd%d0%b8%d0%b5-%d0%b1%d0%b5%d1%81%d0%bf%d0%bb-%d0%b3%d0%be%d1%80%d1%8f%d1%87%d0%b5%d0%b5-%d0%bf%d0%b8%d1%82%d0%b0%d0%bd%d0%b8%d0%b5202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arregion.ru/depts/dobr/Documents/2020/giorychee-pitanie/2020-08-12_%d0%a0%d0%90%d0%a1%d0%9f%d0%9e%d0%a0%d0%af%d0%96_2072-p_%d0%9f%d1%80%d0%b0%d0%b2%d0%a0%d0%a4_%d0%a1%d1%83%d0%b1%d1%81%d0%b8%d0%b4%d0%b8%d1%8f_%d0%9f%d0%b8%d1%82%d0%b0%d0%bd%d0%b8%d0%b5_1-4%d0%ba%d0%bb.pdf" TargetMode="External"/><Relationship Id="rId14" Type="http://schemas.openxmlformats.org/officeDocument/2006/relationships/hyperlink" Target="https://www.yarregion.ru/depts/dobr/Documents/2020/giorychee-pitanie/2020-08-21_701-%d0%bf%28DO%2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2138</Words>
  <Characters>12187</Characters>
  <Application>Microsoft Office Word</Application>
  <DocSecurity>0</DocSecurity>
  <Lines>101</Lines>
  <Paragraphs>28</Paragraphs>
  <ScaleCrop>false</ScaleCrop>
  <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4</cp:revision>
  <cp:lastPrinted>2025-01-08T09:00:00Z</cp:lastPrinted>
  <dcterms:created xsi:type="dcterms:W3CDTF">2025-01-05T09:39:00Z</dcterms:created>
  <dcterms:modified xsi:type="dcterms:W3CDTF">2025-01-08T09:00:00Z</dcterms:modified>
</cp:coreProperties>
</file>